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3614D" w14:textId="49132259" w:rsidR="00647EFF" w:rsidRPr="00614B6C" w:rsidRDefault="006D1F2D">
      <w:pPr>
        <w:rPr>
          <w:lang w:val="ro-RO"/>
        </w:rPr>
      </w:pPr>
      <w:r w:rsidRPr="00614B6C">
        <w:rPr>
          <w:noProof/>
          <w:lang w:val="ro-RO"/>
        </w:rPr>
        <w:drawing>
          <wp:inline distT="0" distB="0" distL="0" distR="0" wp14:anchorId="0043E515" wp14:editId="0A091C58">
            <wp:extent cx="5760720" cy="1469390"/>
            <wp:effectExtent l="0" t="0" r="0" b="0"/>
            <wp:docPr id="1256870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70109"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469390"/>
                    </a:xfrm>
                    <a:prstGeom prst="rect">
                      <a:avLst/>
                    </a:prstGeom>
                    <a:noFill/>
                    <a:ln>
                      <a:noFill/>
                    </a:ln>
                  </pic:spPr>
                </pic:pic>
              </a:graphicData>
            </a:graphic>
          </wp:inline>
        </w:drawing>
      </w:r>
    </w:p>
    <w:p w14:paraId="3C036111" w14:textId="77777777" w:rsidR="004305DA" w:rsidRPr="00614B6C" w:rsidRDefault="004305DA" w:rsidP="00613DB8">
      <w:pPr>
        <w:spacing w:after="0"/>
        <w:rPr>
          <w:rFonts w:ascii="Times New Roman" w:hAnsi="Times New Roman" w:cs="Times New Roman"/>
          <w:b/>
          <w:bCs/>
          <w:sz w:val="24"/>
          <w:szCs w:val="24"/>
          <w:lang w:val="ro-RO"/>
        </w:rPr>
      </w:pPr>
    </w:p>
    <w:p w14:paraId="61EB218D" w14:textId="77777777" w:rsidR="003E1913" w:rsidRDefault="003E1913" w:rsidP="00C75DFC">
      <w:pPr>
        <w:spacing w:after="0" w:line="240" w:lineRule="auto"/>
        <w:jc w:val="both"/>
        <w:textAlignment w:val="baseline"/>
        <w:outlineLvl w:val="0"/>
        <w:rPr>
          <w:rFonts w:ascii="Times New Roman" w:eastAsia="Times New Roman" w:hAnsi="Times New Roman" w:cs="Times New Roman"/>
          <w:b/>
          <w:bCs/>
          <w:kern w:val="36"/>
          <w:sz w:val="24"/>
          <w:szCs w:val="24"/>
          <w:lang w:val="ro-RO" w:eastAsia="ro-RO"/>
          <w14:ligatures w14:val="none"/>
        </w:rPr>
      </w:pPr>
    </w:p>
    <w:p w14:paraId="74DAFF0A" w14:textId="3262C601" w:rsidR="00C75DFC" w:rsidRPr="003E1913" w:rsidRDefault="00C75DFC" w:rsidP="003E1913">
      <w:pPr>
        <w:spacing w:after="0" w:line="240" w:lineRule="auto"/>
        <w:jc w:val="center"/>
        <w:textAlignment w:val="baseline"/>
        <w:outlineLvl w:val="0"/>
        <w:rPr>
          <w:rFonts w:ascii="Times New Roman" w:eastAsia="Times New Roman" w:hAnsi="Times New Roman" w:cs="Times New Roman"/>
          <w:b/>
          <w:kern w:val="36"/>
          <w:sz w:val="28"/>
          <w:szCs w:val="28"/>
          <w:lang w:val="ro-RO" w:eastAsia="ro-RO"/>
          <w14:ligatures w14:val="none"/>
        </w:rPr>
      </w:pPr>
      <w:r w:rsidRPr="00C75DFC">
        <w:rPr>
          <w:rFonts w:ascii="Times New Roman" w:eastAsia="Times New Roman" w:hAnsi="Times New Roman" w:cs="Times New Roman"/>
          <w:b/>
          <w:bCs/>
          <w:kern w:val="36"/>
          <w:sz w:val="28"/>
          <w:szCs w:val="28"/>
          <w:lang w:val="ro-RO" w:eastAsia="ro-RO"/>
          <w14:ligatures w14:val="none"/>
        </w:rPr>
        <w:t>Regulament de funcționare și desfășurare a programului</w:t>
      </w:r>
      <w:r w:rsidRPr="00C75DFC">
        <w:rPr>
          <w:rFonts w:ascii="Times New Roman" w:eastAsia="Times New Roman" w:hAnsi="Times New Roman" w:cs="Times New Roman"/>
          <w:b/>
          <w:kern w:val="36"/>
          <w:sz w:val="28"/>
          <w:szCs w:val="28"/>
          <w:lang w:val="ro-RO" w:eastAsia="ro-RO"/>
          <w14:ligatures w14:val="none"/>
        </w:rPr>
        <w:t xml:space="preserve"> din cadrul proiectului </w:t>
      </w:r>
      <w:r w:rsidR="007E3903">
        <w:rPr>
          <w:rFonts w:ascii="Times New Roman" w:eastAsia="Times New Roman" w:hAnsi="Times New Roman" w:cs="Times New Roman"/>
          <w:b/>
          <w:kern w:val="36"/>
          <w:sz w:val="28"/>
          <w:szCs w:val="28"/>
          <w:lang w:val="ro-RO" w:eastAsia="ro-RO"/>
          <w14:ligatures w14:val="none"/>
        </w:rPr>
        <w:t>„</w:t>
      </w:r>
      <w:r w:rsidR="003E1913">
        <w:rPr>
          <w:rFonts w:ascii="Times New Roman" w:eastAsia="Times New Roman" w:hAnsi="Times New Roman" w:cs="Times New Roman"/>
          <w:b/>
          <w:kern w:val="36"/>
          <w:sz w:val="28"/>
          <w:szCs w:val="28"/>
          <w:lang w:val="ro-RO" w:eastAsia="ro-RO"/>
          <w14:ligatures w14:val="none"/>
        </w:rPr>
        <w:t>Centrul de pictură</w:t>
      </w:r>
      <w:r w:rsidRPr="00C75DFC">
        <w:rPr>
          <w:rFonts w:ascii="Times New Roman" w:eastAsia="Times New Roman" w:hAnsi="Times New Roman" w:cs="Times New Roman"/>
          <w:b/>
          <w:kern w:val="36"/>
          <w:sz w:val="28"/>
          <w:szCs w:val="28"/>
          <w:lang w:val="ro-RO" w:eastAsia="ro-RO"/>
          <w14:ligatures w14:val="none"/>
        </w:rPr>
        <w:t>”</w:t>
      </w:r>
    </w:p>
    <w:p w14:paraId="1BF654B7" w14:textId="77777777" w:rsidR="003E1913" w:rsidRDefault="003E1913" w:rsidP="003E1913">
      <w:pPr>
        <w:spacing w:after="0" w:line="240" w:lineRule="auto"/>
        <w:jc w:val="center"/>
        <w:textAlignment w:val="baseline"/>
        <w:outlineLvl w:val="0"/>
        <w:rPr>
          <w:rFonts w:ascii="Times New Roman" w:eastAsia="Times New Roman" w:hAnsi="Times New Roman" w:cs="Times New Roman"/>
          <w:b/>
          <w:kern w:val="36"/>
          <w:sz w:val="24"/>
          <w:szCs w:val="24"/>
          <w:lang w:val="ro-RO" w:eastAsia="ro-RO"/>
          <w14:ligatures w14:val="none"/>
        </w:rPr>
      </w:pPr>
    </w:p>
    <w:p w14:paraId="6E1D6DE2" w14:textId="77777777" w:rsidR="003E1913" w:rsidRPr="00C75DFC" w:rsidRDefault="003E1913" w:rsidP="003E1913">
      <w:pPr>
        <w:spacing w:after="0" w:line="240" w:lineRule="auto"/>
        <w:jc w:val="center"/>
        <w:textAlignment w:val="baseline"/>
        <w:outlineLvl w:val="0"/>
        <w:rPr>
          <w:rFonts w:ascii="Times New Roman" w:eastAsia="Times New Roman" w:hAnsi="Times New Roman" w:cs="Times New Roman"/>
          <w:b/>
          <w:kern w:val="36"/>
          <w:sz w:val="24"/>
          <w:szCs w:val="24"/>
          <w:lang w:val="ro-RO" w:eastAsia="ro-RO"/>
          <w14:ligatures w14:val="none"/>
        </w:rPr>
      </w:pPr>
    </w:p>
    <w:p w14:paraId="10772862" w14:textId="77777777"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CAPITOLUL I</w:t>
      </w:r>
    </w:p>
    <w:p w14:paraId="4654F3EB" w14:textId="6CE7B3F0"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 DISPOZIȚII GENERALE</w:t>
      </w:r>
    </w:p>
    <w:p w14:paraId="441E60AD" w14:textId="32195905"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1. </w:t>
      </w:r>
      <w:r w:rsidRPr="00C75DFC">
        <w:rPr>
          <w:rFonts w:ascii="Times New Roman" w:eastAsia="Times New Roman" w:hAnsi="Times New Roman" w:cs="Times New Roman"/>
          <w:bCs/>
          <w:kern w:val="36"/>
          <w:sz w:val="24"/>
          <w:szCs w:val="24"/>
          <w:lang w:val="ro-RO" w:eastAsia="ro-RO"/>
          <w14:ligatures w14:val="none"/>
        </w:rPr>
        <w:t xml:space="preserve">Având în vedere </w:t>
      </w:r>
      <w:r w:rsidRPr="00C75DFC">
        <w:rPr>
          <w:rFonts w:ascii="Times New Roman" w:eastAsia="Times New Roman" w:hAnsi="Times New Roman" w:cs="Times New Roman"/>
          <w:kern w:val="36"/>
          <w:sz w:val="24"/>
          <w:szCs w:val="24"/>
          <w:lang w:val="ro-RO" w:eastAsia="ro-RO"/>
          <w14:ligatures w14:val="none"/>
        </w:rPr>
        <w:t xml:space="preserve">Hotărârea Consiliul Local al Sectorului 5 nr. </w:t>
      </w:r>
      <w:r w:rsidR="007E3903">
        <w:rPr>
          <w:rFonts w:ascii="Times New Roman" w:eastAsia="Times New Roman" w:hAnsi="Times New Roman" w:cs="Times New Roman"/>
          <w:kern w:val="36"/>
          <w:sz w:val="24"/>
          <w:szCs w:val="24"/>
          <w:lang w:val="ro-RO" w:eastAsia="ro-RO"/>
          <w14:ligatures w14:val="none"/>
        </w:rPr>
        <w:t>89</w:t>
      </w:r>
      <w:r w:rsidRPr="00C75DFC">
        <w:rPr>
          <w:rFonts w:ascii="Times New Roman" w:eastAsia="Times New Roman" w:hAnsi="Times New Roman" w:cs="Times New Roman"/>
          <w:kern w:val="36"/>
          <w:sz w:val="24"/>
          <w:szCs w:val="24"/>
          <w:lang w:val="ro-RO" w:eastAsia="ro-RO"/>
          <w14:ligatures w14:val="none"/>
        </w:rPr>
        <w:t>/</w:t>
      </w:r>
      <w:r w:rsidR="007E3903">
        <w:rPr>
          <w:rFonts w:ascii="Times New Roman" w:eastAsia="Times New Roman" w:hAnsi="Times New Roman" w:cs="Times New Roman"/>
          <w:kern w:val="36"/>
          <w:sz w:val="24"/>
          <w:szCs w:val="24"/>
          <w:lang w:val="ro-RO" w:eastAsia="ro-RO"/>
          <w14:ligatures w14:val="none"/>
        </w:rPr>
        <w:t>31</w:t>
      </w:r>
      <w:r w:rsidRPr="00C75DFC">
        <w:rPr>
          <w:rFonts w:ascii="Times New Roman" w:eastAsia="Times New Roman" w:hAnsi="Times New Roman" w:cs="Times New Roman"/>
          <w:kern w:val="36"/>
          <w:sz w:val="24"/>
          <w:szCs w:val="24"/>
          <w:lang w:val="ro-RO" w:eastAsia="ro-RO"/>
          <w14:ligatures w14:val="none"/>
        </w:rPr>
        <w:t>.</w:t>
      </w:r>
      <w:r w:rsidR="007E3903">
        <w:rPr>
          <w:rFonts w:ascii="Times New Roman" w:eastAsia="Times New Roman" w:hAnsi="Times New Roman" w:cs="Times New Roman"/>
          <w:kern w:val="36"/>
          <w:sz w:val="24"/>
          <w:szCs w:val="24"/>
          <w:lang w:val="ro-RO" w:eastAsia="ro-RO"/>
          <w14:ligatures w14:val="none"/>
        </w:rPr>
        <w:t>07</w:t>
      </w:r>
      <w:r w:rsidRPr="00C75DFC">
        <w:rPr>
          <w:rFonts w:ascii="Times New Roman" w:eastAsia="Times New Roman" w:hAnsi="Times New Roman" w:cs="Times New Roman"/>
          <w:kern w:val="36"/>
          <w:sz w:val="24"/>
          <w:szCs w:val="24"/>
          <w:lang w:val="ro-RO" w:eastAsia="ro-RO"/>
          <w14:ligatures w14:val="none"/>
        </w:rPr>
        <w:t>.202</w:t>
      </w:r>
      <w:r w:rsidR="007E3903">
        <w:rPr>
          <w:rFonts w:ascii="Times New Roman" w:eastAsia="Times New Roman" w:hAnsi="Times New Roman" w:cs="Times New Roman"/>
          <w:kern w:val="36"/>
          <w:sz w:val="24"/>
          <w:szCs w:val="24"/>
          <w:lang w:val="ro-RO" w:eastAsia="ro-RO"/>
          <w14:ligatures w14:val="none"/>
        </w:rPr>
        <w:t>4</w:t>
      </w:r>
      <w:r w:rsidRPr="00C75DFC">
        <w:rPr>
          <w:rFonts w:ascii="Times New Roman" w:eastAsia="Times New Roman" w:hAnsi="Times New Roman" w:cs="Times New Roman"/>
          <w:kern w:val="36"/>
          <w:sz w:val="24"/>
          <w:szCs w:val="24"/>
          <w:lang w:val="ro-RO" w:eastAsia="ro-RO"/>
          <w14:ligatures w14:val="none"/>
        </w:rPr>
        <w:t xml:space="preserve"> privind </w:t>
      </w:r>
      <w:r w:rsidR="007E3903">
        <w:rPr>
          <w:rFonts w:ascii="Times New Roman" w:eastAsia="Times New Roman" w:hAnsi="Times New Roman" w:cs="Times New Roman"/>
          <w:kern w:val="36"/>
          <w:sz w:val="24"/>
          <w:szCs w:val="24"/>
          <w:lang w:val="ro-RO" w:eastAsia="ro-RO"/>
          <w14:ligatures w14:val="none"/>
        </w:rPr>
        <w:t>aprobarea Calendarului de proiecte al</w:t>
      </w:r>
      <w:r w:rsidRPr="00C75DFC">
        <w:rPr>
          <w:rFonts w:ascii="Times New Roman" w:eastAsia="Times New Roman" w:hAnsi="Times New Roman" w:cs="Times New Roman"/>
          <w:kern w:val="36"/>
          <w:sz w:val="24"/>
          <w:szCs w:val="24"/>
          <w:lang w:val="ro-RO" w:eastAsia="ro-RO"/>
          <w14:ligatures w14:val="none"/>
        </w:rPr>
        <w:t xml:space="preserve"> Complexul</w:t>
      </w:r>
      <w:r w:rsidR="007E3903">
        <w:rPr>
          <w:rFonts w:ascii="Times New Roman" w:eastAsia="Times New Roman" w:hAnsi="Times New Roman" w:cs="Times New Roman"/>
          <w:kern w:val="36"/>
          <w:sz w:val="24"/>
          <w:szCs w:val="24"/>
          <w:lang w:val="ro-RO" w:eastAsia="ro-RO"/>
          <w14:ligatures w14:val="none"/>
        </w:rPr>
        <w:t>ui</w:t>
      </w:r>
      <w:r w:rsidRPr="00C75DFC">
        <w:rPr>
          <w:rFonts w:ascii="Times New Roman" w:eastAsia="Times New Roman" w:hAnsi="Times New Roman" w:cs="Times New Roman"/>
          <w:kern w:val="36"/>
          <w:sz w:val="24"/>
          <w:szCs w:val="24"/>
          <w:lang w:val="ro-RO" w:eastAsia="ro-RO"/>
          <w14:ligatures w14:val="none"/>
        </w:rPr>
        <w:t xml:space="preserve"> Multifuncțional „Sf</w:t>
      </w:r>
      <w:r w:rsidR="007E3903">
        <w:rPr>
          <w:rFonts w:ascii="Times New Roman" w:eastAsia="Times New Roman" w:hAnsi="Times New Roman" w:cs="Times New Roman"/>
          <w:kern w:val="36"/>
          <w:sz w:val="24"/>
          <w:szCs w:val="24"/>
          <w:lang w:val="ro-RO" w:eastAsia="ro-RO"/>
          <w14:ligatures w14:val="none"/>
        </w:rPr>
        <w:t>.</w:t>
      </w:r>
      <w:r w:rsidRPr="00C75DFC">
        <w:rPr>
          <w:rFonts w:ascii="Times New Roman" w:eastAsia="Times New Roman" w:hAnsi="Times New Roman" w:cs="Times New Roman"/>
          <w:kern w:val="36"/>
          <w:sz w:val="24"/>
          <w:szCs w:val="24"/>
          <w:lang w:val="ro-RO" w:eastAsia="ro-RO"/>
          <w14:ligatures w14:val="none"/>
        </w:rPr>
        <w:t xml:space="preserve"> Andrei” </w:t>
      </w:r>
      <w:r w:rsidR="007E3903">
        <w:rPr>
          <w:rFonts w:ascii="Times New Roman" w:eastAsia="Times New Roman" w:hAnsi="Times New Roman" w:cs="Times New Roman"/>
          <w:kern w:val="36"/>
          <w:sz w:val="24"/>
          <w:szCs w:val="24"/>
          <w:lang w:val="ro-RO" w:eastAsia="ro-RO"/>
          <w14:ligatures w14:val="none"/>
        </w:rPr>
        <w:t>pentru anul 2024,</w:t>
      </w:r>
      <w:r w:rsidR="00B85DD2">
        <w:rPr>
          <w:rFonts w:ascii="Times New Roman" w:eastAsia="Times New Roman" w:hAnsi="Times New Roman" w:cs="Times New Roman"/>
          <w:kern w:val="36"/>
          <w:sz w:val="24"/>
          <w:szCs w:val="24"/>
          <w:lang w:val="ro-RO" w:eastAsia="ro-RO"/>
          <w14:ligatures w14:val="none"/>
        </w:rPr>
        <w:t xml:space="preserve"> demarăm implementarea proiectului „Centrul de pictură”, Nr. Crt. 6 în cadrul calendarului de proiecte.</w:t>
      </w:r>
    </w:p>
    <w:p w14:paraId="5C6FB2AC" w14:textId="21B5B36A"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2. </w:t>
      </w:r>
      <w:r w:rsidRPr="00C75DFC">
        <w:rPr>
          <w:rFonts w:ascii="Times New Roman" w:eastAsia="Times New Roman" w:hAnsi="Times New Roman" w:cs="Times New Roman"/>
          <w:kern w:val="36"/>
          <w:sz w:val="24"/>
          <w:szCs w:val="24"/>
          <w:lang w:val="ro-RO" w:eastAsia="ro-RO"/>
          <w14:ligatures w14:val="none"/>
        </w:rPr>
        <w:t>Pro</w:t>
      </w:r>
      <w:r w:rsidR="00B85DD2">
        <w:rPr>
          <w:rFonts w:ascii="Times New Roman" w:eastAsia="Times New Roman" w:hAnsi="Times New Roman" w:cs="Times New Roman"/>
          <w:kern w:val="36"/>
          <w:sz w:val="24"/>
          <w:szCs w:val="24"/>
          <w:lang w:val="ro-RO" w:eastAsia="ro-RO"/>
          <w14:ligatures w14:val="none"/>
        </w:rPr>
        <w:t xml:space="preserve">iectul „Centrul de pictură” </w:t>
      </w:r>
      <w:r w:rsidR="008649DD">
        <w:rPr>
          <w:rFonts w:ascii="Times New Roman" w:eastAsia="Times New Roman" w:hAnsi="Times New Roman" w:cs="Times New Roman"/>
          <w:kern w:val="36"/>
          <w:sz w:val="24"/>
          <w:szCs w:val="24"/>
          <w:lang w:val="ro-RO" w:eastAsia="ro-RO"/>
          <w14:ligatures w14:val="none"/>
        </w:rPr>
        <w:t>constă în organizarea unei școli de pictură în imobilul</w:t>
      </w:r>
      <w:r w:rsidRPr="00C75DFC">
        <w:rPr>
          <w:rFonts w:ascii="Times New Roman" w:eastAsia="Times New Roman" w:hAnsi="Times New Roman" w:cs="Times New Roman"/>
          <w:kern w:val="36"/>
          <w:sz w:val="24"/>
          <w:szCs w:val="24"/>
          <w:lang w:val="ro-RO" w:eastAsia="ro-RO"/>
          <w14:ligatures w14:val="none"/>
        </w:rPr>
        <w:t xml:space="preserve"> situat în Bucure</w:t>
      </w:r>
      <w:r w:rsidR="008649DD">
        <w:rPr>
          <w:rFonts w:ascii="Times New Roman" w:eastAsia="Times New Roman" w:hAnsi="Times New Roman" w:cs="Times New Roman"/>
          <w:kern w:val="36"/>
          <w:sz w:val="24"/>
          <w:szCs w:val="24"/>
          <w:lang w:val="ro-RO" w:eastAsia="ro-RO"/>
          <w14:ligatures w14:val="none"/>
        </w:rPr>
        <w:t>ș</w:t>
      </w:r>
      <w:r w:rsidRPr="00C75DFC">
        <w:rPr>
          <w:rFonts w:ascii="Times New Roman" w:eastAsia="Times New Roman" w:hAnsi="Times New Roman" w:cs="Times New Roman"/>
          <w:kern w:val="36"/>
          <w:sz w:val="24"/>
          <w:szCs w:val="24"/>
          <w:lang w:val="ro-RO" w:eastAsia="ro-RO"/>
          <w14:ligatures w14:val="none"/>
        </w:rPr>
        <w:t>ti</w:t>
      </w:r>
      <w:r w:rsidR="008649DD">
        <w:rPr>
          <w:rFonts w:ascii="Times New Roman" w:eastAsia="Times New Roman" w:hAnsi="Times New Roman" w:cs="Times New Roman"/>
          <w:kern w:val="36"/>
          <w:sz w:val="24"/>
          <w:szCs w:val="24"/>
          <w:lang w:val="ro-RO" w:eastAsia="ro-RO"/>
          <w14:ligatures w14:val="none"/>
        </w:rPr>
        <w:t xml:space="preserve">, </w:t>
      </w:r>
      <w:r w:rsidRPr="00C75DFC">
        <w:rPr>
          <w:rFonts w:ascii="Times New Roman" w:eastAsia="Times New Roman" w:hAnsi="Times New Roman" w:cs="Times New Roman"/>
          <w:kern w:val="36"/>
          <w:sz w:val="24"/>
          <w:szCs w:val="24"/>
          <w:lang w:val="ro-RO" w:eastAsia="ro-RO"/>
          <w14:ligatures w14:val="none"/>
        </w:rPr>
        <w:t xml:space="preserve"> </w:t>
      </w:r>
      <w:r w:rsidR="008649DD">
        <w:rPr>
          <w:rFonts w:ascii="Times New Roman" w:hAnsi="Times New Roman" w:cs="Times New Roman"/>
          <w:sz w:val="24"/>
          <w:szCs w:val="24"/>
          <w:lang w:val="ro-RO"/>
        </w:rPr>
        <w:t>Calea 13 Septembrie nr. 224, bl. V53, sc. 1, sc. 2, parter, Sector 5.</w:t>
      </w:r>
      <w:r w:rsidRPr="00C75DFC">
        <w:rPr>
          <w:rFonts w:ascii="Times New Roman" w:eastAsia="Times New Roman" w:hAnsi="Times New Roman" w:cs="Times New Roman"/>
          <w:kern w:val="36"/>
          <w:sz w:val="24"/>
          <w:szCs w:val="24"/>
          <w:lang w:val="ro-RO" w:eastAsia="ro-RO"/>
          <w14:ligatures w14:val="none"/>
        </w:rPr>
        <w:t xml:space="preserve"> </w:t>
      </w:r>
    </w:p>
    <w:p w14:paraId="44266AEB" w14:textId="41793932"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3. </w:t>
      </w:r>
      <w:r w:rsidR="008649DD">
        <w:rPr>
          <w:rFonts w:ascii="Times New Roman" w:eastAsia="Times New Roman" w:hAnsi="Times New Roman" w:cs="Times New Roman"/>
          <w:kern w:val="36"/>
          <w:sz w:val="24"/>
          <w:szCs w:val="24"/>
          <w:lang w:val="ro-RO" w:eastAsia="ro-RO"/>
          <w14:ligatures w14:val="none"/>
        </w:rPr>
        <w:t>În cadrul școlii de pictură se vor organiza cursuri de desen și pictură, sub îndrumarea unui profesor de pictură și desen.</w:t>
      </w:r>
      <w:r w:rsidRPr="00C75DFC">
        <w:rPr>
          <w:rFonts w:ascii="Times New Roman" w:eastAsia="Times New Roman" w:hAnsi="Times New Roman" w:cs="Times New Roman"/>
          <w:kern w:val="36"/>
          <w:sz w:val="24"/>
          <w:szCs w:val="24"/>
          <w:lang w:val="ro-RO" w:eastAsia="ro-RO"/>
          <w14:ligatures w14:val="none"/>
        </w:rPr>
        <w:t xml:space="preserve"> </w:t>
      </w:r>
    </w:p>
    <w:p w14:paraId="10E08B92" w14:textId="29085C39" w:rsid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4. </w:t>
      </w:r>
      <w:r w:rsidRPr="00C75DFC">
        <w:rPr>
          <w:rFonts w:ascii="Times New Roman" w:eastAsia="Times New Roman" w:hAnsi="Times New Roman" w:cs="Times New Roman"/>
          <w:kern w:val="36"/>
          <w:sz w:val="24"/>
          <w:szCs w:val="24"/>
          <w:lang w:val="ro-RO" w:eastAsia="ro-RO"/>
          <w14:ligatures w14:val="none"/>
        </w:rPr>
        <w:t>Programul „</w:t>
      </w:r>
      <w:r w:rsidR="008649DD">
        <w:rPr>
          <w:rFonts w:ascii="Times New Roman" w:eastAsia="Times New Roman" w:hAnsi="Times New Roman" w:cs="Times New Roman"/>
          <w:kern w:val="36"/>
          <w:sz w:val="24"/>
          <w:szCs w:val="24"/>
          <w:lang w:val="ro-RO" w:eastAsia="ro-RO"/>
          <w14:ligatures w14:val="none"/>
        </w:rPr>
        <w:t>Centrului de pictură” se adresează elevilor din clasele II – IV, cu domiciliul pe raza Sectorului 5, dar și seniorilor, pensionari, cu domiciliul pe raza Sectorului 5.</w:t>
      </w:r>
    </w:p>
    <w:p w14:paraId="21C35001" w14:textId="2762D365" w:rsidR="008649DD" w:rsidRDefault="008649DD" w:rsidP="00C75DFC">
      <w:pPr>
        <w:spacing w:after="0" w:line="240" w:lineRule="auto"/>
        <w:jc w:val="both"/>
        <w:textAlignment w:val="baseline"/>
        <w:outlineLvl w:val="0"/>
        <w:rPr>
          <w:rFonts w:ascii="Times New Roman" w:eastAsia="Times New Roman" w:hAnsi="Times New Roman" w:cs="Times New Roman"/>
          <w:b/>
          <w:bCs/>
          <w:kern w:val="36"/>
          <w:sz w:val="24"/>
          <w:szCs w:val="24"/>
          <w:lang w:val="ro-RO" w:eastAsia="ro-RO"/>
          <w14:ligatures w14:val="none"/>
        </w:rPr>
      </w:pPr>
      <w:r w:rsidRPr="008649DD">
        <w:rPr>
          <w:rFonts w:ascii="Times New Roman" w:eastAsia="Times New Roman" w:hAnsi="Times New Roman" w:cs="Times New Roman"/>
          <w:b/>
          <w:bCs/>
          <w:kern w:val="36"/>
          <w:sz w:val="24"/>
          <w:szCs w:val="24"/>
          <w:lang w:val="ro-RO" w:eastAsia="ro-RO"/>
          <w14:ligatures w14:val="none"/>
        </w:rPr>
        <w:t>Art  5.</w:t>
      </w:r>
      <w:r>
        <w:rPr>
          <w:rFonts w:ascii="Times New Roman" w:eastAsia="Times New Roman" w:hAnsi="Times New Roman" w:cs="Times New Roman"/>
          <w:b/>
          <w:bCs/>
          <w:kern w:val="36"/>
          <w:sz w:val="24"/>
          <w:szCs w:val="24"/>
          <w:lang w:val="ro-RO" w:eastAsia="ro-RO"/>
          <w14:ligatures w14:val="none"/>
        </w:rPr>
        <w:t xml:space="preserve"> </w:t>
      </w:r>
      <w:r w:rsidRPr="008649DD">
        <w:rPr>
          <w:rFonts w:ascii="Times New Roman" w:eastAsia="Times New Roman" w:hAnsi="Times New Roman" w:cs="Times New Roman"/>
          <w:kern w:val="36"/>
          <w:sz w:val="24"/>
          <w:szCs w:val="24"/>
          <w:lang w:val="ro-RO" w:eastAsia="ro-RO"/>
          <w14:ligatures w14:val="none"/>
        </w:rPr>
        <w:t>Cursurile sunt oferite cu titlu gratuit, nu se achită o ta</w:t>
      </w:r>
      <w:r w:rsidR="00EE732D">
        <w:rPr>
          <w:rFonts w:ascii="Times New Roman" w:eastAsia="Times New Roman" w:hAnsi="Times New Roman" w:cs="Times New Roman"/>
          <w:kern w:val="36"/>
          <w:sz w:val="24"/>
          <w:szCs w:val="24"/>
          <w:lang w:val="ro-RO" w:eastAsia="ro-RO"/>
          <w14:ligatures w14:val="none"/>
        </w:rPr>
        <w:t>x</w:t>
      </w:r>
      <w:r w:rsidRPr="008649DD">
        <w:rPr>
          <w:rFonts w:ascii="Times New Roman" w:eastAsia="Times New Roman" w:hAnsi="Times New Roman" w:cs="Times New Roman"/>
          <w:kern w:val="36"/>
          <w:sz w:val="24"/>
          <w:szCs w:val="24"/>
          <w:lang w:val="ro-RO" w:eastAsia="ro-RO"/>
          <w14:ligatures w14:val="none"/>
        </w:rPr>
        <w:t>ă de înscriere sau participare.</w:t>
      </w:r>
    </w:p>
    <w:p w14:paraId="77A487E7" w14:textId="28646FA9" w:rsidR="008649DD" w:rsidRPr="008649DD" w:rsidRDefault="008649DD" w:rsidP="00C75DFC">
      <w:pPr>
        <w:spacing w:after="0" w:line="240" w:lineRule="auto"/>
        <w:jc w:val="both"/>
        <w:textAlignment w:val="baseline"/>
        <w:outlineLvl w:val="0"/>
        <w:rPr>
          <w:rFonts w:ascii="Times New Roman" w:eastAsia="Times New Roman" w:hAnsi="Times New Roman" w:cs="Times New Roman"/>
          <w:b/>
          <w:bCs/>
          <w:kern w:val="36"/>
          <w:sz w:val="24"/>
          <w:szCs w:val="24"/>
          <w:lang w:val="ro-RO" w:eastAsia="ro-RO"/>
          <w14:ligatures w14:val="none"/>
        </w:rPr>
      </w:pPr>
      <w:r>
        <w:rPr>
          <w:rFonts w:ascii="Times New Roman" w:eastAsia="Times New Roman" w:hAnsi="Times New Roman" w:cs="Times New Roman"/>
          <w:b/>
          <w:bCs/>
          <w:kern w:val="36"/>
          <w:sz w:val="24"/>
          <w:szCs w:val="24"/>
          <w:lang w:val="ro-RO" w:eastAsia="ro-RO"/>
          <w14:ligatures w14:val="none"/>
        </w:rPr>
        <w:t xml:space="preserve">Art  6. </w:t>
      </w:r>
      <w:r w:rsidRPr="008649DD">
        <w:rPr>
          <w:rFonts w:ascii="Times New Roman" w:eastAsia="Times New Roman" w:hAnsi="Times New Roman" w:cs="Times New Roman"/>
          <w:kern w:val="36"/>
          <w:sz w:val="24"/>
          <w:szCs w:val="24"/>
          <w:lang w:val="ro-RO" w:eastAsia="ro-RO"/>
          <w14:ligatures w14:val="none"/>
        </w:rPr>
        <w:t>Înscrierea se face în ordinea cererilor, în limita locurilor disponibile.</w:t>
      </w:r>
    </w:p>
    <w:p w14:paraId="301ACCE7" w14:textId="77777777" w:rsidR="009D4298" w:rsidRDefault="009D4298" w:rsidP="00C75DFC">
      <w:pPr>
        <w:spacing w:after="0" w:line="240" w:lineRule="auto"/>
        <w:jc w:val="both"/>
        <w:textAlignment w:val="baseline"/>
        <w:outlineLvl w:val="0"/>
        <w:rPr>
          <w:rFonts w:ascii="Times New Roman" w:eastAsia="Times New Roman" w:hAnsi="Times New Roman" w:cs="Times New Roman"/>
          <w:b/>
          <w:bCs/>
          <w:kern w:val="36"/>
          <w:sz w:val="24"/>
          <w:szCs w:val="24"/>
          <w:lang w:val="ro-RO" w:eastAsia="ro-RO"/>
          <w14:ligatures w14:val="none"/>
        </w:rPr>
      </w:pPr>
    </w:p>
    <w:p w14:paraId="11571D7C" w14:textId="2DB91301"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CAPITOLUL II</w:t>
      </w:r>
    </w:p>
    <w:p w14:paraId="2AAC56F9" w14:textId="0D0A34CF"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ÎNSCRIEREA, PARCURGEREA ŞI RETRAGEREA DIN PRO</w:t>
      </w:r>
      <w:r w:rsidR="008649DD">
        <w:rPr>
          <w:rFonts w:ascii="Times New Roman" w:eastAsia="Times New Roman" w:hAnsi="Times New Roman" w:cs="Times New Roman"/>
          <w:b/>
          <w:bCs/>
          <w:kern w:val="36"/>
          <w:sz w:val="24"/>
          <w:szCs w:val="24"/>
          <w:lang w:val="ro-RO" w:eastAsia="ro-RO"/>
          <w14:ligatures w14:val="none"/>
        </w:rPr>
        <w:t>IECT</w:t>
      </w:r>
    </w:p>
    <w:p w14:paraId="30916826" w14:textId="15549945"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5. </w:t>
      </w:r>
      <w:r w:rsidRPr="00C75DFC">
        <w:rPr>
          <w:rFonts w:ascii="Times New Roman" w:eastAsia="Times New Roman" w:hAnsi="Times New Roman" w:cs="Times New Roman"/>
          <w:kern w:val="36"/>
          <w:sz w:val="24"/>
          <w:szCs w:val="24"/>
          <w:lang w:val="ro-RO" w:eastAsia="ro-RO"/>
          <w14:ligatures w14:val="none"/>
        </w:rPr>
        <w:t>Înscrierea elevilor în program se face pe baza cererii scrise a părinţilor/tutorilor legali ai</w:t>
      </w:r>
      <w:r w:rsidRPr="00C75DFC">
        <w:rPr>
          <w:rFonts w:ascii="Times New Roman" w:eastAsia="Times New Roman" w:hAnsi="Times New Roman" w:cs="Times New Roman"/>
          <w:b/>
          <w:bCs/>
          <w:kern w:val="36"/>
          <w:sz w:val="24"/>
          <w:szCs w:val="24"/>
          <w:lang w:val="ro-RO" w:eastAsia="ro-RO"/>
          <w14:ligatures w14:val="none"/>
        </w:rPr>
        <w:t xml:space="preserve"> </w:t>
      </w:r>
      <w:r w:rsidRPr="00C75DFC">
        <w:rPr>
          <w:rFonts w:ascii="Times New Roman" w:eastAsia="Times New Roman" w:hAnsi="Times New Roman" w:cs="Times New Roman"/>
          <w:kern w:val="36"/>
          <w:sz w:val="24"/>
          <w:szCs w:val="24"/>
          <w:lang w:val="ro-RO" w:eastAsia="ro-RO"/>
          <w14:ligatures w14:val="none"/>
        </w:rPr>
        <w:t xml:space="preserve">elevilor, adresată </w:t>
      </w:r>
      <w:r w:rsidR="000F4F21">
        <w:rPr>
          <w:rFonts w:ascii="Times New Roman" w:eastAsia="Times New Roman" w:hAnsi="Times New Roman" w:cs="Times New Roman"/>
          <w:kern w:val="36"/>
          <w:sz w:val="24"/>
          <w:szCs w:val="24"/>
          <w:lang w:val="ro-RO" w:eastAsia="ro-RO"/>
          <w14:ligatures w14:val="none"/>
        </w:rPr>
        <w:t xml:space="preserve">Complexului Multifuncțional „Sf. Andrei”, pe adresa de email </w:t>
      </w:r>
      <w:hyperlink r:id="rId8" w:history="1">
        <w:r w:rsidR="000F4F21" w:rsidRPr="00461217">
          <w:rPr>
            <w:rStyle w:val="Hyperlink"/>
            <w:rFonts w:ascii="Times New Roman" w:eastAsia="Times New Roman" w:hAnsi="Times New Roman" w:cs="Times New Roman"/>
            <w:kern w:val="36"/>
            <w:sz w:val="24"/>
            <w:szCs w:val="24"/>
            <w:lang w:val="ro-RO" w:eastAsia="ro-RO"/>
            <w14:ligatures w14:val="none"/>
          </w:rPr>
          <w:t>contact@cmsfandrei.ro</w:t>
        </w:r>
      </w:hyperlink>
      <w:r w:rsidR="000F4F21">
        <w:rPr>
          <w:rFonts w:ascii="Times New Roman" w:eastAsia="Times New Roman" w:hAnsi="Times New Roman" w:cs="Times New Roman"/>
          <w:kern w:val="36"/>
          <w:sz w:val="24"/>
          <w:szCs w:val="24"/>
          <w:lang w:val="ro-RO" w:eastAsia="ro-RO"/>
          <w14:ligatures w14:val="none"/>
        </w:rPr>
        <w:t>.</w:t>
      </w:r>
      <w:r w:rsidRPr="00C75DFC">
        <w:rPr>
          <w:rFonts w:ascii="Times New Roman" w:eastAsia="Times New Roman" w:hAnsi="Times New Roman" w:cs="Times New Roman"/>
          <w:kern w:val="36"/>
          <w:sz w:val="24"/>
          <w:szCs w:val="24"/>
          <w:lang w:val="ro-RO" w:eastAsia="ro-RO"/>
          <w14:ligatures w14:val="none"/>
        </w:rPr>
        <w:t xml:space="preserve"> La începutul cursurilor se încheie un Contract cadru între organizatorii programului și parinții/tutorii legali ai copiilor. Elevii pot fi înscrişi pentru frecventarea </w:t>
      </w:r>
      <w:r w:rsidR="000F4F21">
        <w:rPr>
          <w:rFonts w:ascii="Times New Roman" w:eastAsia="Times New Roman" w:hAnsi="Times New Roman" w:cs="Times New Roman"/>
          <w:kern w:val="36"/>
          <w:sz w:val="24"/>
          <w:szCs w:val="24"/>
          <w:lang w:val="ro-RO" w:eastAsia="ro-RO"/>
          <w14:ligatures w14:val="none"/>
        </w:rPr>
        <w:t>unui curs de desen, care durează 3 luni.</w:t>
      </w:r>
      <w:r w:rsidRPr="00C75DFC">
        <w:rPr>
          <w:rFonts w:ascii="Times New Roman" w:eastAsia="Times New Roman" w:hAnsi="Times New Roman" w:cs="Times New Roman"/>
          <w:kern w:val="36"/>
          <w:sz w:val="24"/>
          <w:szCs w:val="24"/>
          <w:lang w:val="ro-RO" w:eastAsia="ro-RO"/>
          <w14:ligatures w14:val="none"/>
        </w:rPr>
        <w:t xml:space="preserve"> </w:t>
      </w:r>
    </w:p>
    <w:p w14:paraId="6844A813" w14:textId="6CD227D7" w:rsidR="000F4F21"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6. </w:t>
      </w:r>
      <w:r w:rsidR="000F4F21" w:rsidRPr="00C75DFC">
        <w:rPr>
          <w:rFonts w:ascii="Times New Roman" w:eastAsia="Times New Roman" w:hAnsi="Times New Roman" w:cs="Times New Roman"/>
          <w:kern w:val="36"/>
          <w:sz w:val="24"/>
          <w:szCs w:val="24"/>
          <w:lang w:val="ro-RO" w:eastAsia="ro-RO"/>
          <w14:ligatures w14:val="none"/>
        </w:rPr>
        <w:t xml:space="preserve">Înscrierea </w:t>
      </w:r>
      <w:r w:rsidR="000F4F21">
        <w:rPr>
          <w:rFonts w:ascii="Times New Roman" w:eastAsia="Times New Roman" w:hAnsi="Times New Roman" w:cs="Times New Roman"/>
          <w:kern w:val="36"/>
          <w:sz w:val="24"/>
          <w:szCs w:val="24"/>
          <w:lang w:val="ro-RO" w:eastAsia="ro-RO"/>
          <w14:ligatures w14:val="none"/>
        </w:rPr>
        <w:t>seniorilor</w:t>
      </w:r>
      <w:r w:rsidR="000F4F21" w:rsidRPr="00C75DFC">
        <w:rPr>
          <w:rFonts w:ascii="Times New Roman" w:eastAsia="Times New Roman" w:hAnsi="Times New Roman" w:cs="Times New Roman"/>
          <w:kern w:val="36"/>
          <w:sz w:val="24"/>
          <w:szCs w:val="24"/>
          <w:lang w:val="ro-RO" w:eastAsia="ro-RO"/>
          <w14:ligatures w14:val="none"/>
        </w:rPr>
        <w:t xml:space="preserve"> în program se face pe baza cererii scrise</w:t>
      </w:r>
      <w:r w:rsidR="000F4F21">
        <w:rPr>
          <w:rFonts w:ascii="Times New Roman" w:eastAsia="Times New Roman" w:hAnsi="Times New Roman" w:cs="Times New Roman"/>
          <w:kern w:val="36"/>
          <w:sz w:val="24"/>
          <w:szCs w:val="24"/>
          <w:lang w:val="ro-RO" w:eastAsia="ro-RO"/>
          <w14:ligatures w14:val="none"/>
        </w:rPr>
        <w:t xml:space="preserve"> </w:t>
      </w:r>
      <w:r w:rsidR="000F4F21" w:rsidRPr="00C75DFC">
        <w:rPr>
          <w:rFonts w:ascii="Times New Roman" w:eastAsia="Times New Roman" w:hAnsi="Times New Roman" w:cs="Times New Roman"/>
          <w:kern w:val="36"/>
          <w:sz w:val="24"/>
          <w:szCs w:val="24"/>
          <w:lang w:val="ro-RO" w:eastAsia="ro-RO"/>
          <w14:ligatures w14:val="none"/>
        </w:rPr>
        <w:t xml:space="preserve">adresată </w:t>
      </w:r>
      <w:r w:rsidR="000F4F21">
        <w:rPr>
          <w:rFonts w:ascii="Times New Roman" w:eastAsia="Times New Roman" w:hAnsi="Times New Roman" w:cs="Times New Roman"/>
          <w:kern w:val="36"/>
          <w:sz w:val="24"/>
          <w:szCs w:val="24"/>
          <w:lang w:val="ro-RO" w:eastAsia="ro-RO"/>
          <w14:ligatures w14:val="none"/>
        </w:rPr>
        <w:t xml:space="preserve">Complexului Multifuncțional „Sf. Andrei”, pe adresa de email </w:t>
      </w:r>
      <w:hyperlink r:id="rId9" w:history="1">
        <w:r w:rsidR="000F4F21" w:rsidRPr="00461217">
          <w:rPr>
            <w:rStyle w:val="Hyperlink"/>
            <w:rFonts w:ascii="Times New Roman" w:eastAsia="Times New Roman" w:hAnsi="Times New Roman" w:cs="Times New Roman"/>
            <w:kern w:val="36"/>
            <w:sz w:val="24"/>
            <w:szCs w:val="24"/>
            <w:lang w:val="ro-RO" w:eastAsia="ro-RO"/>
            <w14:ligatures w14:val="none"/>
          </w:rPr>
          <w:t>contact@cmsfandrei.ro</w:t>
        </w:r>
      </w:hyperlink>
      <w:r w:rsidR="000F4F21">
        <w:rPr>
          <w:rFonts w:ascii="Times New Roman" w:eastAsia="Times New Roman" w:hAnsi="Times New Roman" w:cs="Times New Roman"/>
          <w:kern w:val="36"/>
          <w:sz w:val="24"/>
          <w:szCs w:val="24"/>
          <w:lang w:val="ro-RO" w:eastAsia="ro-RO"/>
          <w14:ligatures w14:val="none"/>
        </w:rPr>
        <w:t xml:space="preserve"> .</w:t>
      </w:r>
      <w:r w:rsidR="000F4F21" w:rsidRPr="00C75DFC">
        <w:rPr>
          <w:rFonts w:ascii="Times New Roman" w:eastAsia="Times New Roman" w:hAnsi="Times New Roman" w:cs="Times New Roman"/>
          <w:kern w:val="36"/>
          <w:sz w:val="24"/>
          <w:szCs w:val="24"/>
          <w:lang w:val="ro-RO" w:eastAsia="ro-RO"/>
          <w14:ligatures w14:val="none"/>
        </w:rPr>
        <w:t xml:space="preserve"> La începutul cursurilor se încheie un Contract cadru între organizatorii programului și </w:t>
      </w:r>
      <w:r w:rsidR="000F4F21">
        <w:rPr>
          <w:rFonts w:ascii="Times New Roman" w:eastAsia="Times New Roman" w:hAnsi="Times New Roman" w:cs="Times New Roman"/>
          <w:kern w:val="36"/>
          <w:sz w:val="24"/>
          <w:szCs w:val="24"/>
          <w:lang w:val="ro-RO" w:eastAsia="ro-RO"/>
          <w14:ligatures w14:val="none"/>
        </w:rPr>
        <w:t>beneficiari</w:t>
      </w:r>
      <w:r w:rsidR="000F4F21" w:rsidRPr="00C75DFC">
        <w:rPr>
          <w:rFonts w:ascii="Times New Roman" w:eastAsia="Times New Roman" w:hAnsi="Times New Roman" w:cs="Times New Roman"/>
          <w:kern w:val="36"/>
          <w:sz w:val="24"/>
          <w:szCs w:val="24"/>
          <w:lang w:val="ro-RO" w:eastAsia="ro-RO"/>
          <w14:ligatures w14:val="none"/>
        </w:rPr>
        <w:t xml:space="preserve">. </w:t>
      </w:r>
      <w:r w:rsidR="000F4F21">
        <w:rPr>
          <w:rFonts w:ascii="Times New Roman" w:eastAsia="Times New Roman" w:hAnsi="Times New Roman" w:cs="Times New Roman"/>
          <w:kern w:val="36"/>
          <w:sz w:val="24"/>
          <w:szCs w:val="24"/>
          <w:lang w:val="ro-RO" w:eastAsia="ro-RO"/>
          <w14:ligatures w14:val="none"/>
        </w:rPr>
        <w:t>Beneficiarii</w:t>
      </w:r>
      <w:r w:rsidR="000F4F21" w:rsidRPr="00C75DFC">
        <w:rPr>
          <w:rFonts w:ascii="Times New Roman" w:eastAsia="Times New Roman" w:hAnsi="Times New Roman" w:cs="Times New Roman"/>
          <w:kern w:val="36"/>
          <w:sz w:val="24"/>
          <w:szCs w:val="24"/>
          <w:lang w:val="ro-RO" w:eastAsia="ro-RO"/>
          <w14:ligatures w14:val="none"/>
        </w:rPr>
        <w:t xml:space="preserve"> pot fi înscrişi pentru frecventarea </w:t>
      </w:r>
      <w:r w:rsidR="000F4F21">
        <w:rPr>
          <w:rFonts w:ascii="Times New Roman" w:eastAsia="Times New Roman" w:hAnsi="Times New Roman" w:cs="Times New Roman"/>
          <w:kern w:val="36"/>
          <w:sz w:val="24"/>
          <w:szCs w:val="24"/>
          <w:lang w:val="ro-RO" w:eastAsia="ro-RO"/>
          <w14:ligatures w14:val="none"/>
        </w:rPr>
        <w:t>unui curs de desen, care durează 3 luni.</w:t>
      </w:r>
      <w:r w:rsidR="000F4F21" w:rsidRPr="00C75DFC">
        <w:rPr>
          <w:rFonts w:ascii="Times New Roman" w:eastAsia="Times New Roman" w:hAnsi="Times New Roman" w:cs="Times New Roman"/>
          <w:kern w:val="36"/>
          <w:sz w:val="24"/>
          <w:szCs w:val="24"/>
          <w:lang w:val="ro-RO" w:eastAsia="ro-RO"/>
          <w14:ligatures w14:val="none"/>
        </w:rPr>
        <w:t xml:space="preserve"> </w:t>
      </w:r>
    </w:p>
    <w:p w14:paraId="4226B8C4" w14:textId="0DD5750A"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7. </w:t>
      </w:r>
      <w:r w:rsidRPr="00C75DFC">
        <w:rPr>
          <w:rFonts w:ascii="Times New Roman" w:eastAsia="Times New Roman" w:hAnsi="Times New Roman" w:cs="Times New Roman"/>
          <w:kern w:val="36"/>
          <w:sz w:val="24"/>
          <w:szCs w:val="24"/>
          <w:lang w:val="ro-RO" w:eastAsia="ro-RO"/>
          <w14:ligatures w14:val="none"/>
        </w:rPr>
        <w:t>Retragerea din program se face la cererea părinților/tutorilor legali</w:t>
      </w:r>
      <w:r w:rsidR="000F4F21">
        <w:rPr>
          <w:rFonts w:ascii="Times New Roman" w:eastAsia="Times New Roman" w:hAnsi="Times New Roman" w:cs="Times New Roman"/>
          <w:kern w:val="36"/>
          <w:sz w:val="24"/>
          <w:szCs w:val="24"/>
          <w:lang w:val="ro-RO" w:eastAsia="ro-RO"/>
          <w14:ligatures w14:val="none"/>
        </w:rPr>
        <w:t>/a beneficiarului</w:t>
      </w:r>
      <w:r w:rsidRPr="00C75DFC">
        <w:rPr>
          <w:rFonts w:ascii="Times New Roman" w:eastAsia="Times New Roman" w:hAnsi="Times New Roman" w:cs="Times New Roman"/>
          <w:kern w:val="36"/>
          <w:sz w:val="24"/>
          <w:szCs w:val="24"/>
          <w:lang w:val="ro-RO" w:eastAsia="ro-RO"/>
          <w14:ligatures w14:val="none"/>
        </w:rPr>
        <w:t>, prin înştiinţare scrisă</w:t>
      </w:r>
      <w:r w:rsidRPr="00C75DFC">
        <w:rPr>
          <w:rFonts w:ascii="Times New Roman" w:eastAsia="Times New Roman" w:hAnsi="Times New Roman" w:cs="Times New Roman"/>
          <w:b/>
          <w:bCs/>
          <w:kern w:val="36"/>
          <w:sz w:val="24"/>
          <w:szCs w:val="24"/>
          <w:lang w:val="ro-RO" w:eastAsia="ro-RO"/>
          <w14:ligatures w14:val="none"/>
        </w:rPr>
        <w:t xml:space="preserve"> </w:t>
      </w:r>
      <w:r w:rsidRPr="00C75DFC">
        <w:rPr>
          <w:rFonts w:ascii="Times New Roman" w:eastAsia="Times New Roman" w:hAnsi="Times New Roman" w:cs="Times New Roman"/>
          <w:kern w:val="36"/>
          <w:sz w:val="24"/>
          <w:szCs w:val="24"/>
          <w:lang w:val="ro-RO" w:eastAsia="ro-RO"/>
          <w14:ligatures w14:val="none"/>
        </w:rPr>
        <w:t xml:space="preserve">înaintată </w:t>
      </w:r>
      <w:r w:rsidR="000F4F21">
        <w:rPr>
          <w:rFonts w:ascii="Times New Roman" w:eastAsia="Times New Roman" w:hAnsi="Times New Roman" w:cs="Times New Roman"/>
          <w:kern w:val="36"/>
          <w:sz w:val="24"/>
          <w:szCs w:val="24"/>
          <w:lang w:val="ro-RO" w:eastAsia="ro-RO"/>
          <w14:ligatures w14:val="none"/>
        </w:rPr>
        <w:t xml:space="preserve">Complexului Multifuncțional „Sf. Andrei”, sau telefonic, pe numărul de telefon alocat comunicării în cadrul proiectului. </w:t>
      </w:r>
    </w:p>
    <w:p w14:paraId="628B04AD" w14:textId="77777777"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sectPr w:rsidR="00C75DFC" w:rsidRPr="00C75DFC" w:rsidSect="00C75DFC">
          <w:pgSz w:w="12240" w:h="15840"/>
          <w:pgMar w:top="1440" w:right="1180" w:bottom="361" w:left="1420" w:header="720" w:footer="720" w:gutter="0"/>
          <w:cols w:space="720"/>
        </w:sectPr>
      </w:pPr>
    </w:p>
    <w:p w14:paraId="0A3F5A03" w14:textId="26560BA9"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bookmarkStart w:id="0" w:name="page2"/>
      <w:bookmarkEnd w:id="0"/>
      <w:r w:rsidRPr="00C75DFC">
        <w:rPr>
          <w:rFonts w:ascii="Times New Roman" w:eastAsia="Times New Roman" w:hAnsi="Times New Roman" w:cs="Times New Roman"/>
          <w:b/>
          <w:bCs/>
          <w:kern w:val="36"/>
          <w:sz w:val="24"/>
          <w:szCs w:val="24"/>
          <w:lang w:val="ro-RO" w:eastAsia="ro-RO"/>
          <w14:ligatures w14:val="none"/>
        </w:rPr>
        <w:lastRenderedPageBreak/>
        <w:t xml:space="preserve"> CAPITOLUL III</w:t>
      </w:r>
    </w:p>
    <w:p w14:paraId="3B6CCD8D" w14:textId="77777777"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ORGANIZAREA PROGRAMULUI</w:t>
      </w:r>
    </w:p>
    <w:p w14:paraId="70EDD5CB" w14:textId="17BD33D2" w:rsidR="00C75DFC" w:rsidRPr="00C75DFC" w:rsidRDefault="00C75DFC" w:rsidP="00AC4CA8">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8. </w:t>
      </w:r>
      <w:r w:rsidR="00AC4CA8" w:rsidRPr="00AC4CA8">
        <w:rPr>
          <w:rFonts w:ascii="Times New Roman" w:eastAsia="Times New Roman" w:hAnsi="Times New Roman" w:cs="Times New Roman"/>
          <w:kern w:val="36"/>
          <w:sz w:val="24"/>
          <w:szCs w:val="24"/>
          <w:lang w:val="ro-RO" w:eastAsia="ro-RO"/>
          <w14:ligatures w14:val="none"/>
        </w:rPr>
        <w:t>Se vor organiza, în funcție de numărul de copii înscriși, maximum 2 grupe, fiecare având maximum 15 copii.</w:t>
      </w:r>
      <w:r w:rsidR="00AC4CA8">
        <w:rPr>
          <w:rFonts w:ascii="Times New Roman" w:eastAsia="Times New Roman" w:hAnsi="Times New Roman" w:cs="Times New Roman"/>
          <w:b/>
          <w:bCs/>
          <w:kern w:val="36"/>
          <w:sz w:val="24"/>
          <w:szCs w:val="24"/>
          <w:lang w:val="ro-RO" w:eastAsia="ro-RO"/>
          <w14:ligatures w14:val="none"/>
        </w:rPr>
        <w:t xml:space="preserve"> </w:t>
      </w:r>
      <w:r w:rsidR="000F4F21" w:rsidRPr="000F4F21">
        <w:rPr>
          <w:rFonts w:ascii="Times New Roman" w:eastAsia="Times New Roman" w:hAnsi="Times New Roman" w:cs="Times New Roman"/>
          <w:kern w:val="36"/>
          <w:sz w:val="24"/>
          <w:szCs w:val="24"/>
          <w:lang w:val="ro-RO" w:eastAsia="ro-RO"/>
          <w14:ligatures w14:val="none"/>
        </w:rPr>
        <w:t>Copiii vor fi aduși și preluați de părinți.</w:t>
      </w:r>
      <w:r w:rsidR="00AC4CA8">
        <w:rPr>
          <w:rFonts w:ascii="Times New Roman" w:eastAsia="Times New Roman" w:hAnsi="Times New Roman" w:cs="Times New Roman"/>
          <w:kern w:val="36"/>
          <w:sz w:val="24"/>
          <w:szCs w:val="24"/>
          <w:lang w:val="ro-RO" w:eastAsia="ro-RO"/>
          <w14:ligatures w14:val="none"/>
        </w:rPr>
        <w:t xml:space="preserve"> </w:t>
      </w:r>
    </w:p>
    <w:p w14:paraId="6F2FB09F" w14:textId="3940B755"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9. </w:t>
      </w:r>
      <w:r w:rsidR="00AC4CA8">
        <w:rPr>
          <w:rFonts w:ascii="Times New Roman" w:eastAsia="Times New Roman" w:hAnsi="Times New Roman" w:cs="Times New Roman"/>
          <w:kern w:val="36"/>
          <w:sz w:val="24"/>
          <w:szCs w:val="24"/>
          <w:lang w:val="ro-RO" w:eastAsia="ro-RO"/>
          <w14:ligatures w14:val="none"/>
        </w:rPr>
        <w:t xml:space="preserve">Cursurile se vor organiza de luni până vineri, după cum urmează: luni – joi, între orele 16:00 – 18:00, grupele de juniori, vineri, între orele 11:00 – 14:00, grupa de seniori. </w:t>
      </w:r>
      <w:r w:rsidR="00874D2C">
        <w:rPr>
          <w:rFonts w:ascii="Times New Roman" w:eastAsia="Times New Roman" w:hAnsi="Times New Roman" w:cs="Times New Roman"/>
          <w:kern w:val="36"/>
          <w:sz w:val="24"/>
          <w:szCs w:val="24"/>
          <w:lang w:val="ro-RO" w:eastAsia="ro-RO"/>
          <w14:ligatures w14:val="none"/>
        </w:rPr>
        <w:t xml:space="preserve"> </w:t>
      </w:r>
      <w:r w:rsidRPr="00C75DFC">
        <w:rPr>
          <w:rFonts w:ascii="Times New Roman" w:eastAsia="Times New Roman" w:hAnsi="Times New Roman" w:cs="Times New Roman"/>
          <w:kern w:val="36"/>
          <w:sz w:val="24"/>
          <w:szCs w:val="24"/>
          <w:lang w:val="ro-RO" w:eastAsia="ro-RO"/>
          <w14:ligatures w14:val="none"/>
        </w:rPr>
        <w:t xml:space="preserve"> </w:t>
      </w:r>
    </w:p>
    <w:p w14:paraId="1397C8EA" w14:textId="52E50AA6"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10. </w:t>
      </w:r>
      <w:r w:rsidR="002C487B">
        <w:rPr>
          <w:rFonts w:ascii="Times New Roman" w:eastAsia="Times New Roman" w:hAnsi="Times New Roman" w:cs="Times New Roman"/>
          <w:kern w:val="36"/>
          <w:sz w:val="24"/>
          <w:szCs w:val="24"/>
          <w:lang w:val="ro-RO" w:eastAsia="ro-RO"/>
          <w14:ligatures w14:val="none"/>
        </w:rPr>
        <w:t xml:space="preserve">Programul este oferit beneficiarilor cu titlu gratuit. </w:t>
      </w:r>
    </w:p>
    <w:p w14:paraId="410363F1" w14:textId="1158487B" w:rsid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11. </w:t>
      </w:r>
      <w:r w:rsidRPr="00C75DFC">
        <w:rPr>
          <w:rFonts w:ascii="Times New Roman" w:eastAsia="Times New Roman" w:hAnsi="Times New Roman" w:cs="Times New Roman"/>
          <w:kern w:val="36"/>
          <w:sz w:val="24"/>
          <w:szCs w:val="24"/>
          <w:lang w:val="ro-RO" w:eastAsia="ro-RO"/>
          <w14:ligatures w14:val="none"/>
        </w:rPr>
        <w:t xml:space="preserve">Fiecare părinte va </w:t>
      </w:r>
      <w:r w:rsidR="002C487B">
        <w:rPr>
          <w:rFonts w:ascii="Times New Roman" w:eastAsia="Times New Roman" w:hAnsi="Times New Roman" w:cs="Times New Roman"/>
          <w:kern w:val="36"/>
          <w:sz w:val="24"/>
          <w:szCs w:val="24"/>
          <w:lang w:val="ro-RO" w:eastAsia="ro-RO"/>
          <w14:ligatures w14:val="none"/>
        </w:rPr>
        <w:t>asigura necesarul de materiale al copilului participant la program,</w:t>
      </w:r>
      <w:r w:rsidRPr="00C75DFC">
        <w:rPr>
          <w:rFonts w:ascii="Times New Roman" w:eastAsia="Times New Roman" w:hAnsi="Times New Roman" w:cs="Times New Roman"/>
          <w:kern w:val="36"/>
          <w:sz w:val="24"/>
          <w:szCs w:val="24"/>
          <w:lang w:val="ro-RO" w:eastAsia="ro-RO"/>
          <w14:ligatures w14:val="none"/>
        </w:rPr>
        <w:t xml:space="preserve"> în limita disponibilității.</w:t>
      </w:r>
      <w:r w:rsidR="002C487B">
        <w:rPr>
          <w:rFonts w:ascii="Times New Roman" w:eastAsia="Times New Roman" w:hAnsi="Times New Roman" w:cs="Times New Roman"/>
          <w:kern w:val="36"/>
          <w:sz w:val="24"/>
          <w:szCs w:val="24"/>
          <w:lang w:val="ro-RO" w:eastAsia="ro-RO"/>
          <w14:ligatures w14:val="none"/>
        </w:rPr>
        <w:t xml:space="preserve"> Părintele se va ocupa de achiziționarea materialelor necesare participării la curs: creioane, culori, bloc desen, pânză. Totodată, fiecare senior participant își va asigura necesarul de materiale necesare practicării cursului de pictură.</w:t>
      </w:r>
    </w:p>
    <w:p w14:paraId="48E64914" w14:textId="77777777" w:rsidR="009D4298" w:rsidRPr="00C75DFC" w:rsidRDefault="009D4298"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3A1DF176" w14:textId="77777777"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CAPITOLUL IV</w:t>
      </w:r>
    </w:p>
    <w:p w14:paraId="29C51EB3" w14:textId="77777777"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REGLEMENTĂRI PRIVITOARE LA COMPORTAMENTUL COPIILOR</w:t>
      </w:r>
    </w:p>
    <w:p w14:paraId="0A3782E9" w14:textId="0FEEF421"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12. </w:t>
      </w:r>
      <w:r w:rsidRPr="00C75DFC">
        <w:rPr>
          <w:rFonts w:ascii="Times New Roman" w:eastAsia="Times New Roman" w:hAnsi="Times New Roman" w:cs="Times New Roman"/>
          <w:kern w:val="36"/>
          <w:sz w:val="24"/>
          <w:szCs w:val="24"/>
          <w:lang w:val="ro-RO" w:eastAsia="ro-RO"/>
          <w14:ligatures w14:val="none"/>
        </w:rPr>
        <w:t>Copiii/parinții</w:t>
      </w:r>
      <w:r w:rsidR="00AC4CA8">
        <w:rPr>
          <w:rFonts w:ascii="Times New Roman" w:eastAsia="Times New Roman" w:hAnsi="Times New Roman" w:cs="Times New Roman"/>
          <w:kern w:val="36"/>
          <w:sz w:val="24"/>
          <w:szCs w:val="24"/>
          <w:lang w:val="ro-RO" w:eastAsia="ro-RO"/>
          <w14:ligatures w14:val="none"/>
        </w:rPr>
        <w:t xml:space="preserve"> și seniorii</w:t>
      </w:r>
      <w:r w:rsidRPr="00C75DFC">
        <w:rPr>
          <w:rFonts w:ascii="Times New Roman" w:eastAsia="Times New Roman" w:hAnsi="Times New Roman" w:cs="Times New Roman"/>
          <w:kern w:val="36"/>
          <w:sz w:val="24"/>
          <w:szCs w:val="24"/>
          <w:lang w:val="ro-RO" w:eastAsia="ro-RO"/>
          <w14:ligatures w14:val="none"/>
        </w:rPr>
        <w:t xml:space="preserve"> sunt obligaţi să cunoască şi să respecte prevederile prezentului regulament. Pentru aceasta, odată cu semnarea contractului părinţilor, li se va aduce la cunostinţă, sub semnătură, că vor respecta prevederile contractului încheiat la înscrierea copilului în program. </w:t>
      </w:r>
    </w:p>
    <w:p w14:paraId="0EA5DBDF" w14:textId="77777777"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13. </w:t>
      </w:r>
      <w:r w:rsidRPr="00C75DFC">
        <w:rPr>
          <w:rFonts w:ascii="Times New Roman" w:eastAsia="Times New Roman" w:hAnsi="Times New Roman" w:cs="Times New Roman"/>
          <w:kern w:val="36"/>
          <w:sz w:val="24"/>
          <w:szCs w:val="24"/>
          <w:lang w:val="ro-RO" w:eastAsia="ro-RO"/>
          <w14:ligatures w14:val="none"/>
        </w:rPr>
        <w:t>În cazul în care copiii deteriorează mobilierul sau produc alte pagube, remedierea acestora</w:t>
      </w:r>
      <w:r w:rsidRPr="00C75DFC">
        <w:rPr>
          <w:rFonts w:ascii="Times New Roman" w:eastAsia="Times New Roman" w:hAnsi="Times New Roman" w:cs="Times New Roman"/>
          <w:b/>
          <w:bCs/>
          <w:kern w:val="36"/>
          <w:sz w:val="24"/>
          <w:szCs w:val="24"/>
          <w:lang w:val="ro-RO" w:eastAsia="ro-RO"/>
          <w14:ligatures w14:val="none"/>
        </w:rPr>
        <w:t xml:space="preserve"> </w:t>
      </w:r>
      <w:r w:rsidRPr="00C75DFC">
        <w:rPr>
          <w:rFonts w:ascii="Times New Roman" w:eastAsia="Times New Roman" w:hAnsi="Times New Roman" w:cs="Times New Roman"/>
          <w:kern w:val="36"/>
          <w:sz w:val="24"/>
          <w:szCs w:val="24"/>
          <w:lang w:val="ro-RO" w:eastAsia="ro-RO"/>
          <w14:ligatures w14:val="none"/>
        </w:rPr>
        <w:t>va fi suportată de părinţi.</w:t>
      </w:r>
    </w:p>
    <w:p w14:paraId="0BF0A879" w14:textId="77777777"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14. </w:t>
      </w:r>
      <w:r w:rsidRPr="00C75DFC">
        <w:rPr>
          <w:rFonts w:ascii="Times New Roman" w:eastAsia="Times New Roman" w:hAnsi="Times New Roman" w:cs="Times New Roman"/>
          <w:kern w:val="36"/>
          <w:sz w:val="24"/>
          <w:szCs w:val="24"/>
          <w:lang w:val="ro-RO" w:eastAsia="ro-RO"/>
          <w14:ligatures w14:val="none"/>
        </w:rPr>
        <w:t>La abateri care sfidează bunul simţ, cadrul didactic îndrumător va anunţa părintele</w:t>
      </w:r>
      <w:r w:rsidRPr="00C75DFC">
        <w:rPr>
          <w:rFonts w:ascii="Times New Roman" w:eastAsia="Times New Roman" w:hAnsi="Times New Roman" w:cs="Times New Roman"/>
          <w:b/>
          <w:bCs/>
          <w:kern w:val="36"/>
          <w:sz w:val="24"/>
          <w:szCs w:val="24"/>
          <w:lang w:val="ro-RO" w:eastAsia="ro-RO"/>
          <w14:ligatures w14:val="none"/>
        </w:rPr>
        <w:t xml:space="preserve"> </w:t>
      </w:r>
      <w:r w:rsidRPr="00C75DFC">
        <w:rPr>
          <w:rFonts w:ascii="Times New Roman" w:eastAsia="Times New Roman" w:hAnsi="Times New Roman" w:cs="Times New Roman"/>
          <w:kern w:val="36"/>
          <w:sz w:val="24"/>
          <w:szCs w:val="24"/>
          <w:lang w:val="ro-RO" w:eastAsia="ro-RO"/>
          <w14:ligatures w14:val="none"/>
        </w:rPr>
        <w:t>telefonic, iar acesta va lua măsurile cuvenite.</w:t>
      </w:r>
    </w:p>
    <w:p w14:paraId="2A7BCEC0" w14:textId="3163F1DC"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15. </w:t>
      </w:r>
      <w:r w:rsidRPr="00C75DFC">
        <w:rPr>
          <w:rFonts w:ascii="Times New Roman" w:eastAsia="Times New Roman" w:hAnsi="Times New Roman" w:cs="Times New Roman"/>
          <w:kern w:val="36"/>
          <w:sz w:val="24"/>
          <w:szCs w:val="24"/>
          <w:lang w:val="ro-RO" w:eastAsia="ro-RO"/>
          <w14:ligatures w14:val="none"/>
        </w:rPr>
        <w:t xml:space="preserve">În cazul în care profesorul care se ocupă de </w:t>
      </w:r>
      <w:r w:rsidR="00AC4CA8">
        <w:rPr>
          <w:rFonts w:ascii="Times New Roman" w:eastAsia="Times New Roman" w:hAnsi="Times New Roman" w:cs="Times New Roman"/>
          <w:kern w:val="36"/>
          <w:sz w:val="24"/>
          <w:szCs w:val="24"/>
          <w:lang w:val="ro-RO" w:eastAsia="ro-RO"/>
          <w14:ligatures w14:val="none"/>
        </w:rPr>
        <w:t>cursurile de pictură</w:t>
      </w:r>
      <w:r w:rsidRPr="00C75DFC">
        <w:rPr>
          <w:rFonts w:ascii="Times New Roman" w:eastAsia="Times New Roman" w:hAnsi="Times New Roman" w:cs="Times New Roman"/>
          <w:kern w:val="36"/>
          <w:sz w:val="24"/>
          <w:szCs w:val="24"/>
          <w:lang w:val="ro-RO" w:eastAsia="ro-RO"/>
          <w14:ligatures w14:val="none"/>
        </w:rPr>
        <w:t xml:space="preserve"> consideră că un anumit elev</w:t>
      </w:r>
      <w:r w:rsidRPr="00C75DFC">
        <w:rPr>
          <w:rFonts w:ascii="Times New Roman" w:eastAsia="Times New Roman" w:hAnsi="Times New Roman" w:cs="Times New Roman"/>
          <w:b/>
          <w:bCs/>
          <w:kern w:val="36"/>
          <w:sz w:val="24"/>
          <w:szCs w:val="24"/>
          <w:lang w:val="ro-RO" w:eastAsia="ro-RO"/>
          <w14:ligatures w14:val="none"/>
        </w:rPr>
        <w:t xml:space="preserve"> </w:t>
      </w:r>
      <w:r w:rsidRPr="00C75DFC">
        <w:rPr>
          <w:rFonts w:ascii="Times New Roman" w:eastAsia="Times New Roman" w:hAnsi="Times New Roman" w:cs="Times New Roman"/>
          <w:kern w:val="36"/>
          <w:sz w:val="24"/>
          <w:szCs w:val="24"/>
          <w:lang w:val="ro-RO" w:eastAsia="ro-RO"/>
          <w14:ligatures w14:val="none"/>
        </w:rPr>
        <w:t xml:space="preserve">creează probleme repetate, ce nu mai pot fi remediate de cadrul didactic, se poate cere părintelui să nu mai aducă elevul pe o anumită perioadă de timp, până la îndreptarea situației, în caz contrar se poate ajunge până la rezilierea contractului. </w:t>
      </w:r>
    </w:p>
    <w:p w14:paraId="6AB75657" w14:textId="4B1531D5" w:rsidR="00C75DFC" w:rsidRPr="00C75DFC" w:rsidRDefault="00C75DFC"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 16. </w:t>
      </w:r>
      <w:r w:rsidRPr="00C75DFC">
        <w:rPr>
          <w:rFonts w:ascii="Times New Roman" w:eastAsia="Times New Roman" w:hAnsi="Times New Roman" w:cs="Times New Roman"/>
          <w:kern w:val="36"/>
          <w:sz w:val="24"/>
          <w:szCs w:val="24"/>
          <w:lang w:val="ro-RO" w:eastAsia="ro-RO"/>
          <w14:ligatures w14:val="none"/>
        </w:rPr>
        <w:t>Pentru neintegrarea copilului în program sau pentru abateri disciplinare grave, prestatorii îşi</w:t>
      </w:r>
      <w:r w:rsidRPr="00C75DFC">
        <w:rPr>
          <w:rFonts w:ascii="Times New Roman" w:eastAsia="Times New Roman" w:hAnsi="Times New Roman" w:cs="Times New Roman"/>
          <w:b/>
          <w:bCs/>
          <w:kern w:val="36"/>
          <w:sz w:val="24"/>
          <w:szCs w:val="24"/>
          <w:lang w:val="ro-RO" w:eastAsia="ro-RO"/>
          <w14:ligatures w14:val="none"/>
        </w:rPr>
        <w:t xml:space="preserve"> </w:t>
      </w:r>
      <w:r w:rsidRPr="00C75DFC">
        <w:rPr>
          <w:rFonts w:ascii="Times New Roman" w:eastAsia="Times New Roman" w:hAnsi="Times New Roman" w:cs="Times New Roman"/>
          <w:kern w:val="36"/>
          <w:sz w:val="24"/>
          <w:szCs w:val="24"/>
          <w:lang w:val="ro-RO" w:eastAsia="ro-RO"/>
          <w14:ligatures w14:val="none"/>
        </w:rPr>
        <w:t>rezervă dreptul de a lua măsuri, ce pot duce până la excluderea copilului din pro</w:t>
      </w:r>
      <w:r w:rsidR="00AC4CA8">
        <w:rPr>
          <w:rFonts w:ascii="Times New Roman" w:eastAsia="Times New Roman" w:hAnsi="Times New Roman" w:cs="Times New Roman"/>
          <w:kern w:val="36"/>
          <w:sz w:val="24"/>
          <w:szCs w:val="24"/>
          <w:lang w:val="ro-RO" w:eastAsia="ro-RO"/>
          <w14:ligatures w14:val="none"/>
        </w:rPr>
        <w:t>iect.</w:t>
      </w:r>
    </w:p>
    <w:p w14:paraId="09A83743" w14:textId="77777777" w:rsidR="009D4298" w:rsidRDefault="009D4298"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155CB991" w14:textId="77777777" w:rsidR="009D4298" w:rsidRPr="00C75DFC" w:rsidRDefault="009D4298" w:rsidP="009D4298">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CAPITOLUL V</w:t>
      </w:r>
    </w:p>
    <w:p w14:paraId="2147BA4E" w14:textId="47E29CF9" w:rsidR="009D4298" w:rsidRPr="00C75DFC" w:rsidRDefault="009D4298" w:rsidP="009D4298">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REGULAMENTUL ELEVULUI DE LA </w:t>
      </w:r>
      <w:r>
        <w:rPr>
          <w:rFonts w:ascii="Times New Roman" w:eastAsia="Times New Roman" w:hAnsi="Times New Roman" w:cs="Times New Roman"/>
          <w:b/>
          <w:bCs/>
          <w:kern w:val="36"/>
          <w:sz w:val="24"/>
          <w:szCs w:val="24"/>
          <w:lang w:val="ro-RO" w:eastAsia="ro-RO"/>
          <w14:ligatures w14:val="none"/>
        </w:rPr>
        <w:t>CURSURILE DE PICTURĂ</w:t>
      </w:r>
    </w:p>
    <w:p w14:paraId="57C318E1" w14:textId="1C01F663" w:rsidR="009D4298" w:rsidRPr="00C75DFC" w:rsidRDefault="009D4298" w:rsidP="009D4298">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Art.17. </w:t>
      </w:r>
      <w:r w:rsidRPr="00C75DFC">
        <w:rPr>
          <w:rFonts w:ascii="Times New Roman" w:eastAsia="Times New Roman" w:hAnsi="Times New Roman" w:cs="Times New Roman"/>
          <w:kern w:val="36"/>
          <w:sz w:val="24"/>
          <w:szCs w:val="24"/>
          <w:lang w:val="ro-RO" w:eastAsia="ro-RO"/>
          <w14:ligatures w14:val="none"/>
        </w:rPr>
        <w:t>Scopul pro</w:t>
      </w:r>
      <w:r>
        <w:rPr>
          <w:rFonts w:ascii="Times New Roman" w:eastAsia="Times New Roman" w:hAnsi="Times New Roman" w:cs="Times New Roman"/>
          <w:kern w:val="36"/>
          <w:sz w:val="24"/>
          <w:szCs w:val="24"/>
          <w:lang w:val="ro-RO" w:eastAsia="ro-RO"/>
          <w14:ligatures w14:val="none"/>
        </w:rPr>
        <w:t>iectului constă în însușirea unor noțiuni de desen, pictură, prin participarea la cursurile de pictură</w:t>
      </w:r>
      <w:r w:rsidR="00FB616D">
        <w:rPr>
          <w:rFonts w:ascii="Times New Roman" w:eastAsia="Times New Roman" w:hAnsi="Times New Roman" w:cs="Times New Roman"/>
          <w:kern w:val="36"/>
          <w:sz w:val="24"/>
          <w:szCs w:val="24"/>
          <w:lang w:val="ro-RO" w:eastAsia="ro-RO"/>
          <w14:ligatures w14:val="none"/>
        </w:rPr>
        <w:t>.</w:t>
      </w:r>
      <w:r w:rsidRPr="00C75DFC">
        <w:rPr>
          <w:rFonts w:ascii="Times New Roman" w:eastAsia="Times New Roman" w:hAnsi="Times New Roman" w:cs="Times New Roman"/>
          <w:kern w:val="36"/>
          <w:sz w:val="24"/>
          <w:szCs w:val="24"/>
          <w:lang w:val="ro-RO" w:eastAsia="ro-RO"/>
          <w14:ligatures w14:val="none"/>
        </w:rPr>
        <w:t xml:space="preserve"> </w:t>
      </w:r>
    </w:p>
    <w:p w14:paraId="729E41B5" w14:textId="247B08DA" w:rsidR="009D4298" w:rsidRPr="00C75DFC" w:rsidRDefault="009D4298" w:rsidP="009D4298">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Art.18 </w:t>
      </w:r>
      <w:r w:rsidRPr="00C75DFC">
        <w:rPr>
          <w:rFonts w:ascii="Times New Roman" w:eastAsia="Times New Roman" w:hAnsi="Times New Roman" w:cs="Times New Roman"/>
          <w:kern w:val="36"/>
          <w:sz w:val="24"/>
          <w:szCs w:val="24"/>
          <w:lang w:val="ro-RO" w:eastAsia="ro-RO"/>
          <w14:ligatures w14:val="none"/>
        </w:rPr>
        <w:t xml:space="preserve">Profesorul îndrumător are rolul de a </w:t>
      </w:r>
      <w:r w:rsidR="00FB616D">
        <w:rPr>
          <w:rFonts w:ascii="Times New Roman" w:eastAsia="Times New Roman" w:hAnsi="Times New Roman" w:cs="Times New Roman"/>
          <w:kern w:val="36"/>
          <w:sz w:val="24"/>
          <w:szCs w:val="24"/>
          <w:lang w:val="ro-RO" w:eastAsia="ro-RO"/>
          <w14:ligatures w14:val="none"/>
        </w:rPr>
        <w:t xml:space="preserve">preda noțiuni de pictură, desen, perspectivă, estetică, de a </w:t>
      </w:r>
      <w:r w:rsidRPr="00C75DFC">
        <w:rPr>
          <w:rFonts w:ascii="Times New Roman" w:eastAsia="Times New Roman" w:hAnsi="Times New Roman" w:cs="Times New Roman"/>
          <w:kern w:val="36"/>
          <w:sz w:val="24"/>
          <w:szCs w:val="24"/>
          <w:lang w:val="ro-RO" w:eastAsia="ro-RO"/>
          <w14:ligatures w14:val="none"/>
        </w:rPr>
        <w:t>creea atmosfera propice lucrului și de a supraveghea</w:t>
      </w:r>
      <w:r w:rsidRPr="00C75DFC">
        <w:rPr>
          <w:rFonts w:ascii="Times New Roman" w:eastAsia="Times New Roman" w:hAnsi="Times New Roman" w:cs="Times New Roman"/>
          <w:b/>
          <w:bCs/>
          <w:kern w:val="36"/>
          <w:sz w:val="24"/>
          <w:szCs w:val="24"/>
          <w:lang w:val="ro-RO" w:eastAsia="ro-RO"/>
          <w14:ligatures w14:val="none"/>
        </w:rPr>
        <w:t xml:space="preserve"> </w:t>
      </w:r>
      <w:r w:rsidRPr="00C75DFC">
        <w:rPr>
          <w:rFonts w:ascii="Times New Roman" w:eastAsia="Times New Roman" w:hAnsi="Times New Roman" w:cs="Times New Roman"/>
          <w:kern w:val="36"/>
          <w:sz w:val="24"/>
          <w:szCs w:val="24"/>
          <w:lang w:val="ro-RO" w:eastAsia="ro-RO"/>
          <w14:ligatures w14:val="none"/>
        </w:rPr>
        <w:t xml:space="preserve">activitatea de la clasă. </w:t>
      </w:r>
    </w:p>
    <w:p w14:paraId="3C4BB204" w14:textId="6DE51B5C" w:rsidR="009D4298" w:rsidRPr="00C75DFC" w:rsidRDefault="009D4298" w:rsidP="009D4298">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Art.19 </w:t>
      </w:r>
      <w:r w:rsidRPr="00C75DFC">
        <w:rPr>
          <w:rFonts w:ascii="Times New Roman" w:eastAsia="Times New Roman" w:hAnsi="Times New Roman" w:cs="Times New Roman"/>
          <w:kern w:val="36"/>
          <w:sz w:val="24"/>
          <w:szCs w:val="24"/>
          <w:lang w:val="ro-RO" w:eastAsia="ro-RO"/>
          <w14:ligatures w14:val="none"/>
        </w:rPr>
        <w:t xml:space="preserve">Copiii participanţi la </w:t>
      </w:r>
      <w:r w:rsidR="00FB616D">
        <w:rPr>
          <w:rFonts w:ascii="Times New Roman" w:eastAsia="Times New Roman" w:hAnsi="Times New Roman" w:cs="Times New Roman"/>
          <w:kern w:val="36"/>
          <w:sz w:val="24"/>
          <w:szCs w:val="24"/>
          <w:lang w:val="ro-RO" w:eastAsia="ro-RO"/>
          <w14:ligatures w14:val="none"/>
        </w:rPr>
        <w:t>cursurile de pictură</w:t>
      </w:r>
      <w:r w:rsidRPr="00C75DFC">
        <w:rPr>
          <w:rFonts w:ascii="Times New Roman" w:eastAsia="Times New Roman" w:hAnsi="Times New Roman" w:cs="Times New Roman"/>
          <w:kern w:val="36"/>
          <w:sz w:val="24"/>
          <w:szCs w:val="24"/>
          <w:lang w:val="ro-RO" w:eastAsia="ro-RO"/>
          <w14:ligatures w14:val="none"/>
        </w:rPr>
        <w:t xml:space="preserve"> vor respecta prevederile prezentului Regulament</w:t>
      </w:r>
      <w:r w:rsidR="00FB616D">
        <w:rPr>
          <w:rFonts w:ascii="Times New Roman" w:eastAsia="Times New Roman" w:hAnsi="Times New Roman" w:cs="Times New Roman"/>
          <w:kern w:val="36"/>
          <w:sz w:val="24"/>
          <w:szCs w:val="24"/>
          <w:lang w:val="ro-RO" w:eastAsia="ro-RO"/>
          <w14:ligatures w14:val="none"/>
        </w:rPr>
        <w:t>.</w:t>
      </w:r>
    </w:p>
    <w:p w14:paraId="63448B36" w14:textId="77777777" w:rsidR="009D4298" w:rsidRDefault="009D4298"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1E3E95A3" w14:textId="77777777" w:rsidR="009D4298" w:rsidRPr="00C75DFC" w:rsidRDefault="009D4298" w:rsidP="009D4298">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61FF400A" w14:textId="77777777" w:rsidR="009D4298" w:rsidRPr="00C75DFC" w:rsidRDefault="009D4298" w:rsidP="009D4298">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OBERVAȚII/ RECOMANDĂRI</w:t>
      </w:r>
    </w:p>
    <w:p w14:paraId="1848B7D2" w14:textId="194B05D5" w:rsidR="009D4298" w:rsidRPr="00C75DFC" w:rsidRDefault="009D4298" w:rsidP="009D4298">
      <w:pPr>
        <w:numPr>
          <w:ilvl w:val="0"/>
          <w:numId w:val="10"/>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Se recomandă părintelui/elevului să aibă o atitudine corespunzătoare și de colaborare cu organizatorii </w:t>
      </w:r>
      <w:r w:rsidR="00FB616D">
        <w:rPr>
          <w:rFonts w:ascii="Times New Roman" w:eastAsia="Times New Roman" w:hAnsi="Times New Roman" w:cs="Times New Roman"/>
          <w:kern w:val="36"/>
          <w:sz w:val="24"/>
          <w:szCs w:val="24"/>
          <w:lang w:val="ro-RO" w:eastAsia="ro-RO"/>
          <w14:ligatures w14:val="none"/>
        </w:rPr>
        <w:t xml:space="preserve">cursurilor de pictură, </w:t>
      </w:r>
      <w:r w:rsidRPr="00C75DFC">
        <w:rPr>
          <w:rFonts w:ascii="Times New Roman" w:eastAsia="Times New Roman" w:hAnsi="Times New Roman" w:cs="Times New Roman"/>
          <w:kern w:val="36"/>
          <w:sz w:val="24"/>
          <w:szCs w:val="24"/>
          <w:lang w:val="ro-RO" w:eastAsia="ro-RO"/>
          <w14:ligatures w14:val="none"/>
        </w:rPr>
        <w:t>pentru rezolvarea sau remedierea oricărei probleme sau neînțelegeri.</w:t>
      </w:r>
    </w:p>
    <w:p w14:paraId="38C0B441" w14:textId="77777777" w:rsidR="009D4298" w:rsidRPr="00C75DFC" w:rsidRDefault="009D4298" w:rsidP="009D4298">
      <w:pPr>
        <w:numPr>
          <w:ilvl w:val="0"/>
          <w:numId w:val="10"/>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La venire şi la plecare, elevul trebuie să-și salute profesorul și colegii.</w:t>
      </w:r>
    </w:p>
    <w:p w14:paraId="696E01ED" w14:textId="77777777" w:rsidR="009D4298" w:rsidRPr="00C75DFC" w:rsidRDefault="009D4298" w:rsidP="009D4298">
      <w:pPr>
        <w:numPr>
          <w:ilvl w:val="0"/>
          <w:numId w:val="10"/>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Când este nevoie să meargă la baie, se anunţă obligatoriu profesorul. </w:t>
      </w:r>
    </w:p>
    <w:p w14:paraId="3C4CBF22" w14:textId="77777777" w:rsidR="009D4298" w:rsidRDefault="009D4298" w:rsidP="009D4298">
      <w:pPr>
        <w:numPr>
          <w:ilvl w:val="0"/>
          <w:numId w:val="10"/>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Activitățile din clasă se vor realiza în linişte, fără alergat, iar jocul cu mingea sau alte obiecte cu care s-ar putea lovi unul pe altul sau cu care s-ar putea crea pagube materiale sunt interzise. </w:t>
      </w:r>
    </w:p>
    <w:p w14:paraId="7A3D4AA1" w14:textId="77777777" w:rsidR="00F25806" w:rsidRDefault="00F25806" w:rsidP="00F25806">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172AF506" w14:textId="77777777" w:rsidR="00FB616D" w:rsidRPr="00C75DFC" w:rsidRDefault="00FB616D" w:rsidP="00FB616D">
      <w:pPr>
        <w:spacing w:after="0" w:line="240" w:lineRule="auto"/>
        <w:ind w:left="720"/>
        <w:jc w:val="both"/>
        <w:textAlignment w:val="baseline"/>
        <w:outlineLvl w:val="0"/>
        <w:rPr>
          <w:rFonts w:ascii="Times New Roman" w:eastAsia="Times New Roman" w:hAnsi="Times New Roman" w:cs="Times New Roman"/>
          <w:kern w:val="36"/>
          <w:sz w:val="24"/>
          <w:szCs w:val="24"/>
          <w:lang w:val="ro-RO" w:eastAsia="ro-RO"/>
          <w14:ligatures w14:val="none"/>
        </w:rPr>
      </w:pPr>
    </w:p>
    <w:p w14:paraId="1C8DAD31" w14:textId="10FB6112" w:rsidR="009D4298" w:rsidRPr="00C75DFC" w:rsidRDefault="009D4298" w:rsidP="009D4298">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lastRenderedPageBreak/>
        <w:t xml:space="preserve"> SE INTERZICE ORICĂRUI ELEV PARTICIPANT LA </w:t>
      </w:r>
      <w:r w:rsidR="00FB616D">
        <w:rPr>
          <w:rFonts w:ascii="Times New Roman" w:eastAsia="Times New Roman" w:hAnsi="Times New Roman" w:cs="Times New Roman"/>
          <w:b/>
          <w:bCs/>
          <w:kern w:val="36"/>
          <w:sz w:val="24"/>
          <w:szCs w:val="24"/>
          <w:lang w:val="ro-RO" w:eastAsia="ro-RO"/>
          <w14:ligatures w14:val="none"/>
        </w:rPr>
        <w:t>CURSURILE DE PICTURĂ</w:t>
      </w:r>
      <w:r w:rsidRPr="00C75DFC">
        <w:rPr>
          <w:rFonts w:ascii="Times New Roman" w:eastAsia="Times New Roman" w:hAnsi="Times New Roman" w:cs="Times New Roman"/>
          <w:b/>
          <w:bCs/>
          <w:kern w:val="36"/>
          <w:sz w:val="24"/>
          <w:szCs w:val="24"/>
          <w:lang w:val="ro-RO" w:eastAsia="ro-RO"/>
          <w14:ligatures w14:val="none"/>
        </w:rPr>
        <w:t>:</w:t>
      </w:r>
    </w:p>
    <w:p w14:paraId="0239EDA6" w14:textId="77777777" w:rsidR="009D4298" w:rsidRPr="00C75DFC" w:rsidRDefault="009D4298" w:rsidP="009D4298">
      <w:pPr>
        <w:numPr>
          <w:ilvl w:val="0"/>
          <w:numId w:val="11"/>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iasa din clasa, să meargă într-o altă sală sau să plece acasă fără să anunţe profesorul. </w:t>
      </w:r>
    </w:p>
    <w:p w14:paraId="035E994E" w14:textId="77777777" w:rsidR="009D4298" w:rsidRPr="00C75DFC" w:rsidRDefault="009D4298" w:rsidP="009D4298">
      <w:pPr>
        <w:numPr>
          <w:ilvl w:val="0"/>
          <w:numId w:val="11"/>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Să alerge pe coridoare, să se îmbrâncească, să lovească sau să adreseze injurii colegilor.</w:t>
      </w:r>
    </w:p>
    <w:p w14:paraId="5F2BE7F4" w14:textId="4C354008" w:rsidR="009D4298" w:rsidRDefault="009D4298" w:rsidP="009D4298">
      <w:pPr>
        <w:numPr>
          <w:ilvl w:val="0"/>
          <w:numId w:val="11"/>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provoace stricăciuni în mod intenţionat indiferent dacă obiectele stricate sunt ale lui, ale altui elev sau ale </w:t>
      </w:r>
      <w:r w:rsidR="00FB616D">
        <w:rPr>
          <w:rFonts w:ascii="Times New Roman" w:eastAsia="Times New Roman" w:hAnsi="Times New Roman" w:cs="Times New Roman"/>
          <w:kern w:val="36"/>
          <w:sz w:val="24"/>
          <w:szCs w:val="24"/>
          <w:lang w:val="ro-RO" w:eastAsia="ro-RO"/>
          <w14:ligatures w14:val="none"/>
        </w:rPr>
        <w:t>„Centrului de pictură”</w:t>
      </w:r>
      <w:r w:rsidRPr="00C75DFC">
        <w:rPr>
          <w:rFonts w:ascii="Times New Roman" w:eastAsia="Times New Roman" w:hAnsi="Times New Roman" w:cs="Times New Roman"/>
          <w:kern w:val="36"/>
          <w:sz w:val="24"/>
          <w:szCs w:val="24"/>
          <w:lang w:val="ro-RO" w:eastAsia="ro-RO"/>
          <w14:ligatures w14:val="none"/>
        </w:rPr>
        <w:t xml:space="preserve">. </w:t>
      </w:r>
    </w:p>
    <w:p w14:paraId="6822891F" w14:textId="77777777" w:rsidR="00F25806" w:rsidRPr="00C75DFC" w:rsidRDefault="00F25806" w:rsidP="00F25806">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326E6954" w14:textId="77777777" w:rsidR="009D4298" w:rsidRPr="00C75DFC" w:rsidRDefault="009D4298" w:rsidP="009D4298">
      <w:pPr>
        <w:spacing w:after="0" w:line="240" w:lineRule="auto"/>
        <w:jc w:val="both"/>
        <w:textAlignment w:val="baseline"/>
        <w:outlineLvl w:val="0"/>
        <w:rPr>
          <w:rFonts w:ascii="Times New Roman" w:eastAsia="Times New Roman" w:hAnsi="Times New Roman" w:cs="Times New Roman"/>
          <w:b/>
          <w:kern w:val="36"/>
          <w:sz w:val="24"/>
          <w:szCs w:val="24"/>
          <w:lang w:val="ro-RO" w:eastAsia="ro-RO"/>
          <w14:ligatures w14:val="none"/>
        </w:rPr>
      </w:pPr>
      <w:r w:rsidRPr="00C75DFC">
        <w:rPr>
          <w:rFonts w:ascii="Times New Roman" w:eastAsia="Times New Roman" w:hAnsi="Times New Roman" w:cs="Times New Roman"/>
          <w:b/>
          <w:kern w:val="36"/>
          <w:sz w:val="24"/>
          <w:szCs w:val="24"/>
          <w:lang w:val="ro-RO" w:eastAsia="ro-RO"/>
          <w14:ligatures w14:val="none"/>
        </w:rPr>
        <w:t>SANCȚIUNILE APLICABILE NERESPECTĂRII CONTRACTULUI CADRU SAU AL PREZENTULUI REGULAMENT</w:t>
      </w:r>
    </w:p>
    <w:p w14:paraId="50CB8312" w14:textId="77777777" w:rsidR="009D4298" w:rsidRPr="00C75DFC" w:rsidRDefault="009D4298" w:rsidP="009D4298">
      <w:pPr>
        <w:numPr>
          <w:ilvl w:val="0"/>
          <w:numId w:val="12"/>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Avertisment verbal și anunțarea părintelui. </w:t>
      </w:r>
    </w:p>
    <w:p w14:paraId="2A70354A" w14:textId="77777777" w:rsidR="009D4298" w:rsidRPr="00C75DFC" w:rsidRDefault="009D4298" w:rsidP="009D4298">
      <w:pPr>
        <w:numPr>
          <w:ilvl w:val="0"/>
          <w:numId w:val="12"/>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Excluderea copilului din program. </w:t>
      </w:r>
    </w:p>
    <w:p w14:paraId="17BACBAD" w14:textId="77777777" w:rsidR="00164D87" w:rsidRDefault="00164D87"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2178E963" w14:textId="77777777" w:rsidR="00164D87" w:rsidRDefault="00164D87"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7C902737"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ANEXA 1 : NORME DE PROTECŢIE</w:t>
      </w:r>
    </w:p>
    <w:p w14:paraId="413D5600"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b/>
          <w:kern w:val="36"/>
          <w:sz w:val="24"/>
          <w:szCs w:val="24"/>
          <w:lang w:val="ro-RO" w:eastAsia="ro-RO"/>
          <w14:ligatures w14:val="none"/>
        </w:rPr>
      </w:pPr>
      <w:r w:rsidRPr="00C75DFC">
        <w:rPr>
          <w:rFonts w:ascii="Times New Roman" w:eastAsia="Times New Roman" w:hAnsi="Times New Roman" w:cs="Times New Roman"/>
          <w:b/>
          <w:kern w:val="36"/>
          <w:sz w:val="24"/>
          <w:szCs w:val="24"/>
          <w:lang w:val="ro-RO" w:eastAsia="ro-RO"/>
          <w14:ligatures w14:val="none"/>
        </w:rPr>
        <w:t>BENEFICIAR:</w:t>
      </w:r>
    </w:p>
    <w:p w14:paraId="691922ED" w14:textId="5B4F569D"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Pe durata prezenţei lor în spaţiul </w:t>
      </w:r>
      <w:r>
        <w:rPr>
          <w:rFonts w:ascii="Times New Roman" w:eastAsia="Times New Roman" w:hAnsi="Times New Roman" w:cs="Times New Roman"/>
          <w:kern w:val="36"/>
          <w:sz w:val="24"/>
          <w:szCs w:val="24"/>
          <w:lang w:val="ro-RO" w:eastAsia="ro-RO"/>
          <w14:ligatures w14:val="none"/>
        </w:rPr>
        <w:t>„Centrului de pictură”</w:t>
      </w:r>
      <w:r w:rsidRPr="00C75DFC">
        <w:rPr>
          <w:rFonts w:ascii="Times New Roman" w:eastAsia="Times New Roman" w:hAnsi="Times New Roman" w:cs="Times New Roman"/>
          <w:kern w:val="36"/>
          <w:sz w:val="24"/>
          <w:szCs w:val="24"/>
          <w:lang w:val="ro-RO" w:eastAsia="ro-RO"/>
          <w14:ligatures w14:val="none"/>
        </w:rPr>
        <w:t xml:space="preserve">, elevii sunt obligaţi să respecte următoarele reguli: </w:t>
      </w:r>
    </w:p>
    <w:p w14:paraId="045DD1A4" w14:textId="0DBAA8B1" w:rsidR="00164D87" w:rsidRPr="00C75DFC" w:rsidRDefault="00164D87" w:rsidP="00164D87">
      <w:pPr>
        <w:numPr>
          <w:ilvl w:val="0"/>
          <w:numId w:val="13"/>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Respectă regulamentul programului; </w:t>
      </w:r>
    </w:p>
    <w:p w14:paraId="1E403781" w14:textId="4CE6581B" w:rsidR="00164D87" w:rsidRPr="00C75DFC" w:rsidRDefault="00164D87" w:rsidP="00164D87">
      <w:pPr>
        <w:numPr>
          <w:ilvl w:val="0"/>
          <w:numId w:val="13"/>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Nu umblă la instalaţiile electrice şi la aparatura electrică/electronică fără acordul personalului; </w:t>
      </w:r>
    </w:p>
    <w:p w14:paraId="209E08D0" w14:textId="77777777" w:rsidR="00164D87" w:rsidRPr="00C75DFC" w:rsidRDefault="00164D87" w:rsidP="00164D87">
      <w:pPr>
        <w:numPr>
          <w:ilvl w:val="0"/>
          <w:numId w:val="13"/>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Evită conflictele cu colegii şi orice mod de a-i lovi voluntar/involuntar; </w:t>
      </w:r>
    </w:p>
    <w:p w14:paraId="69C4C8D6" w14:textId="77777777" w:rsidR="00164D87" w:rsidRPr="00C75DFC" w:rsidRDefault="00164D87" w:rsidP="00164D87">
      <w:pPr>
        <w:numPr>
          <w:ilvl w:val="0"/>
          <w:numId w:val="13"/>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Nu au voie să aducă/folosească obiecte contondente sau care pot provoca  incendii/accidente: chibrituri, brichete, cuţite, lame, substanţe toxice, pocnitori; </w:t>
      </w:r>
    </w:p>
    <w:p w14:paraId="3157231A" w14:textId="77777777" w:rsidR="00164D87" w:rsidRPr="00C75DFC" w:rsidRDefault="00164D87" w:rsidP="00164D87">
      <w:pPr>
        <w:numPr>
          <w:ilvl w:val="0"/>
          <w:numId w:val="13"/>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Deplasarea dintr-un loc în altul se face mergând şi nu alergând; </w:t>
      </w:r>
    </w:p>
    <w:p w14:paraId="1B6404B8" w14:textId="60702420" w:rsidR="00164D87" w:rsidRPr="00C75DFC" w:rsidRDefault="00164D87" w:rsidP="00164D87">
      <w:pPr>
        <w:numPr>
          <w:ilvl w:val="0"/>
          <w:numId w:val="13"/>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Este interzisă căţărarea pe porţi, garduri, clădiri, geamuri, uși, bănci, dulapuri. Sediul </w:t>
      </w:r>
      <w:r>
        <w:rPr>
          <w:rFonts w:ascii="Times New Roman" w:eastAsia="Times New Roman" w:hAnsi="Times New Roman" w:cs="Times New Roman"/>
          <w:kern w:val="36"/>
          <w:sz w:val="24"/>
          <w:szCs w:val="24"/>
          <w:lang w:val="ro-RO" w:eastAsia="ro-RO"/>
          <w14:ligatures w14:val="none"/>
        </w:rPr>
        <w:t xml:space="preserve">„Centrului de pictură” </w:t>
      </w:r>
      <w:r w:rsidRPr="00C75DFC">
        <w:rPr>
          <w:rFonts w:ascii="Times New Roman" w:eastAsia="Times New Roman" w:hAnsi="Times New Roman" w:cs="Times New Roman"/>
          <w:kern w:val="36"/>
          <w:sz w:val="24"/>
          <w:szCs w:val="24"/>
          <w:lang w:val="ro-RO" w:eastAsia="ro-RO"/>
          <w14:ligatures w14:val="none"/>
        </w:rPr>
        <w:t xml:space="preserve">nu pot fi părăsite în timpul desfăşurării cursurilor/pauzelor – fără acordul cadrului didactic sau neînsoțiți. Totodată elevilor le este interzisă ieșirea neînsoțiți. </w:t>
      </w:r>
    </w:p>
    <w:p w14:paraId="6715D717" w14:textId="3D8B719F" w:rsidR="00164D87" w:rsidRPr="00C75DFC" w:rsidRDefault="00164D87" w:rsidP="00164D87">
      <w:pPr>
        <w:numPr>
          <w:ilvl w:val="0"/>
          <w:numId w:val="13"/>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Se deplasează spre casă imediat după terminarea cursurilor, doar însoţiti de părinţi sau de persoana desemnată pentru preluare de la </w:t>
      </w:r>
      <w:r>
        <w:rPr>
          <w:rFonts w:ascii="Times New Roman" w:eastAsia="Times New Roman" w:hAnsi="Times New Roman" w:cs="Times New Roman"/>
          <w:kern w:val="36"/>
          <w:sz w:val="24"/>
          <w:szCs w:val="24"/>
          <w:lang w:val="ro-RO" w:eastAsia="ro-RO"/>
          <w14:ligatures w14:val="none"/>
        </w:rPr>
        <w:t>„Centrul de pictură”</w:t>
      </w:r>
      <w:r w:rsidRPr="00C75DFC">
        <w:rPr>
          <w:rFonts w:ascii="Times New Roman" w:eastAsia="Times New Roman" w:hAnsi="Times New Roman" w:cs="Times New Roman"/>
          <w:kern w:val="36"/>
          <w:sz w:val="24"/>
          <w:szCs w:val="24"/>
          <w:lang w:val="ro-RO" w:eastAsia="ro-RO"/>
          <w14:ligatures w14:val="none"/>
        </w:rPr>
        <w:t xml:space="preserve">; </w:t>
      </w:r>
    </w:p>
    <w:p w14:paraId="4BE97BCD" w14:textId="77777777" w:rsidR="00164D87" w:rsidRPr="00C75DFC" w:rsidRDefault="00164D87" w:rsidP="00164D87">
      <w:pPr>
        <w:numPr>
          <w:ilvl w:val="0"/>
          <w:numId w:val="13"/>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Nu comunică şi nu încurajează discuţii cu persoane necunoscute; </w:t>
      </w:r>
    </w:p>
    <w:p w14:paraId="573F3745" w14:textId="7BF3C44A" w:rsidR="00164D87" w:rsidRPr="00C75DFC" w:rsidRDefault="00164D87" w:rsidP="00164D87">
      <w:pPr>
        <w:numPr>
          <w:ilvl w:val="0"/>
          <w:numId w:val="13"/>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Sub nici o formă nu însoţesc persoane care le solicită compania, nici la domiciliu, nici în altă parte, mai ales daca acestea sunt persone străine</w:t>
      </w:r>
      <w:r>
        <w:rPr>
          <w:rFonts w:ascii="Times New Roman" w:eastAsia="Times New Roman" w:hAnsi="Times New Roman" w:cs="Times New Roman"/>
          <w:kern w:val="36"/>
          <w:sz w:val="24"/>
          <w:szCs w:val="24"/>
          <w:lang w:val="ro-RO" w:eastAsia="ro-RO"/>
          <w14:ligatures w14:val="none"/>
        </w:rPr>
        <w:t>.</w:t>
      </w:r>
      <w:r w:rsidRPr="00C75DFC">
        <w:rPr>
          <w:rFonts w:ascii="Times New Roman" w:eastAsia="Times New Roman" w:hAnsi="Times New Roman" w:cs="Times New Roman"/>
          <w:kern w:val="36"/>
          <w:sz w:val="24"/>
          <w:szCs w:val="24"/>
          <w:lang w:val="ro-RO" w:eastAsia="ro-RO"/>
          <w14:ligatures w14:val="none"/>
        </w:rPr>
        <w:t xml:space="preserve"> </w:t>
      </w:r>
    </w:p>
    <w:p w14:paraId="1B8B7757"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506E06FE"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ANEXA 2 : NORME IGIENICO-SANITARE</w:t>
      </w:r>
    </w:p>
    <w:p w14:paraId="280F1591"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Elevii trebuie să cunoască şi să respecte următoarele reguli igienico-sanitare, iar cadrele didactice trebuie să-i îndrume în aplicarea acestor norme.</w:t>
      </w:r>
    </w:p>
    <w:p w14:paraId="57C4D45C" w14:textId="77777777" w:rsidR="00164D87" w:rsidRPr="00C75DFC" w:rsidRDefault="00164D87" w:rsidP="00164D87">
      <w:pPr>
        <w:numPr>
          <w:ilvl w:val="0"/>
          <w:numId w:val="14"/>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respecte regulile de igienă personală; </w:t>
      </w:r>
    </w:p>
    <w:p w14:paraId="3513B546" w14:textId="77777777" w:rsidR="00164D87" w:rsidRPr="00C75DFC" w:rsidRDefault="00164D87" w:rsidP="00164D87">
      <w:pPr>
        <w:numPr>
          <w:ilvl w:val="0"/>
          <w:numId w:val="14"/>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utilizeze în mod corect sursa de apă şi cabinele de toaletă; </w:t>
      </w:r>
    </w:p>
    <w:p w14:paraId="501E0ED4" w14:textId="5F3C149E" w:rsidR="00164D87" w:rsidRPr="00C75DFC" w:rsidRDefault="00164D87" w:rsidP="00164D87">
      <w:pPr>
        <w:numPr>
          <w:ilvl w:val="0"/>
          <w:numId w:val="14"/>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Spălarea pe mâini după folosirea toaletei, după orele de </w:t>
      </w:r>
      <w:r>
        <w:rPr>
          <w:rFonts w:ascii="Times New Roman" w:eastAsia="Times New Roman" w:hAnsi="Times New Roman" w:cs="Times New Roman"/>
          <w:kern w:val="36"/>
          <w:sz w:val="24"/>
          <w:szCs w:val="24"/>
          <w:lang w:val="ro-RO" w:eastAsia="ro-RO"/>
          <w14:ligatures w14:val="none"/>
        </w:rPr>
        <w:t>pictură</w:t>
      </w:r>
      <w:r w:rsidRPr="00C75DFC">
        <w:rPr>
          <w:rFonts w:ascii="Times New Roman" w:eastAsia="Times New Roman" w:hAnsi="Times New Roman" w:cs="Times New Roman"/>
          <w:kern w:val="36"/>
          <w:sz w:val="24"/>
          <w:szCs w:val="24"/>
          <w:lang w:val="ro-RO" w:eastAsia="ro-RO"/>
          <w14:ligatures w14:val="none"/>
        </w:rPr>
        <w:t>, este obligatorie ;</w:t>
      </w:r>
    </w:p>
    <w:p w14:paraId="2C2BB109" w14:textId="2B493D5E" w:rsidR="00164D87" w:rsidRPr="00C75DFC" w:rsidRDefault="00164D87" w:rsidP="00164D87">
      <w:pPr>
        <w:numPr>
          <w:ilvl w:val="0"/>
          <w:numId w:val="14"/>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Păstrarea curăţeniei în sala </w:t>
      </w:r>
      <w:r>
        <w:rPr>
          <w:rFonts w:ascii="Times New Roman" w:eastAsia="Times New Roman" w:hAnsi="Times New Roman" w:cs="Times New Roman"/>
          <w:kern w:val="36"/>
          <w:sz w:val="24"/>
          <w:szCs w:val="24"/>
          <w:lang w:val="ro-RO" w:eastAsia="ro-RO"/>
          <w14:ligatures w14:val="none"/>
        </w:rPr>
        <w:t>de pictură</w:t>
      </w:r>
      <w:r w:rsidRPr="00C75DFC">
        <w:rPr>
          <w:rFonts w:ascii="Times New Roman" w:eastAsia="Times New Roman" w:hAnsi="Times New Roman" w:cs="Times New Roman"/>
          <w:kern w:val="36"/>
          <w:sz w:val="24"/>
          <w:szCs w:val="24"/>
          <w:lang w:val="ro-RO" w:eastAsia="ro-RO"/>
          <w14:ligatures w14:val="none"/>
        </w:rPr>
        <w:t xml:space="preserve"> este obligatorie; </w:t>
      </w:r>
    </w:p>
    <w:p w14:paraId="23336DD4" w14:textId="77777777" w:rsidR="00164D87" w:rsidRPr="00C75DFC" w:rsidRDefault="00164D87" w:rsidP="00164D87">
      <w:pPr>
        <w:numPr>
          <w:ilvl w:val="0"/>
          <w:numId w:val="14"/>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Resturile menajere sunt aruncate la locul special amenajat - coșul de gunoi; </w:t>
      </w:r>
    </w:p>
    <w:p w14:paraId="07092367" w14:textId="77777777" w:rsidR="00164D87" w:rsidRPr="00C75DFC" w:rsidRDefault="00164D87" w:rsidP="00164D87">
      <w:pPr>
        <w:numPr>
          <w:ilvl w:val="0"/>
          <w:numId w:val="14"/>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Asigurarea unui climat corespunzător desfăşurării orelor de curs (clasă aerisită etc.) </w:t>
      </w:r>
    </w:p>
    <w:p w14:paraId="049FE18A"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Drept care am încheiat prezentele Anexe care vor fi semnate de părinți, care se obligă să aducă la cunoștinţa copiilor lor aceste reguli.</w:t>
      </w:r>
    </w:p>
    <w:p w14:paraId="049C2AAD"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28ED682A" w14:textId="77777777" w:rsidR="00164D87" w:rsidRDefault="00164D87"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45A0ED0F" w14:textId="77777777" w:rsidR="00164D87" w:rsidRDefault="00164D87"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7C6BDDBB" w14:textId="77777777" w:rsidR="00164D87" w:rsidRDefault="00164D87"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43F377D7" w14:textId="77777777" w:rsidR="00164D87" w:rsidRDefault="00164D87" w:rsidP="00C75DFC">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6E495542"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sectPr w:rsidR="00164D87" w:rsidRPr="00C75DFC" w:rsidSect="00164D87">
          <w:pgSz w:w="12240" w:h="15840"/>
          <w:pgMar w:top="1364" w:right="1180" w:bottom="1440" w:left="1420" w:header="720" w:footer="720" w:gutter="0"/>
          <w:cols w:space="720"/>
        </w:sectPr>
      </w:pPr>
    </w:p>
    <w:p w14:paraId="0E58C33C" w14:textId="065643B3" w:rsidR="00164D87" w:rsidRPr="00C75DFC" w:rsidRDefault="00164D87" w:rsidP="00164D87">
      <w:pPr>
        <w:spacing w:after="0" w:line="240" w:lineRule="auto"/>
        <w:jc w:val="both"/>
        <w:textAlignment w:val="baseline"/>
        <w:outlineLvl w:val="0"/>
        <w:rPr>
          <w:rFonts w:ascii="Times New Roman" w:eastAsia="Times New Roman" w:hAnsi="Times New Roman" w:cs="Times New Roman"/>
          <w:b/>
          <w:bCs/>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lastRenderedPageBreak/>
        <w:t xml:space="preserve">ANEXA </w:t>
      </w:r>
      <w:r>
        <w:rPr>
          <w:rFonts w:ascii="Times New Roman" w:eastAsia="Times New Roman" w:hAnsi="Times New Roman" w:cs="Times New Roman"/>
          <w:b/>
          <w:bCs/>
          <w:kern w:val="36"/>
          <w:sz w:val="24"/>
          <w:szCs w:val="24"/>
          <w:lang w:val="ro-RO" w:eastAsia="ro-RO"/>
          <w14:ligatures w14:val="none"/>
        </w:rPr>
        <w:t>3</w:t>
      </w:r>
      <w:r w:rsidRPr="00C75DFC">
        <w:rPr>
          <w:rFonts w:ascii="Times New Roman" w:eastAsia="Times New Roman" w:hAnsi="Times New Roman" w:cs="Times New Roman"/>
          <w:b/>
          <w:bCs/>
          <w:kern w:val="36"/>
          <w:sz w:val="24"/>
          <w:szCs w:val="24"/>
          <w:lang w:val="ro-RO" w:eastAsia="ro-RO"/>
          <w14:ligatures w14:val="none"/>
        </w:rPr>
        <w:t>: NORME DE PROTECŢIE ŞI PAZĂ ÎMPOTRIVA INCENDIILOR</w:t>
      </w:r>
    </w:p>
    <w:p w14:paraId="7E468AD1"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b/>
          <w:kern w:val="36"/>
          <w:sz w:val="24"/>
          <w:szCs w:val="24"/>
          <w:lang w:val="ro-RO" w:eastAsia="ro-RO"/>
          <w14:ligatures w14:val="none"/>
        </w:rPr>
      </w:pPr>
      <w:r w:rsidRPr="00C75DFC">
        <w:rPr>
          <w:rFonts w:ascii="Times New Roman" w:eastAsia="Times New Roman" w:hAnsi="Times New Roman" w:cs="Times New Roman"/>
          <w:b/>
          <w:kern w:val="36"/>
          <w:sz w:val="24"/>
          <w:szCs w:val="24"/>
          <w:lang w:val="ro-RO" w:eastAsia="ro-RO"/>
          <w14:ligatures w14:val="none"/>
        </w:rPr>
        <w:t>BENEFICIAR:</w:t>
      </w:r>
    </w:p>
    <w:p w14:paraId="734872B4"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3D654A1E" w14:textId="4C279870"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Pe durata prezenţei lor în spaţiul </w:t>
      </w:r>
      <w:r>
        <w:rPr>
          <w:rFonts w:ascii="Times New Roman" w:eastAsia="Times New Roman" w:hAnsi="Times New Roman" w:cs="Times New Roman"/>
          <w:kern w:val="36"/>
          <w:sz w:val="24"/>
          <w:szCs w:val="24"/>
          <w:lang w:val="ro-RO" w:eastAsia="ro-RO"/>
          <w14:ligatures w14:val="none"/>
        </w:rPr>
        <w:t>„Centrul de pictură”</w:t>
      </w:r>
      <w:r w:rsidRPr="00C75DFC">
        <w:rPr>
          <w:rFonts w:ascii="Times New Roman" w:eastAsia="Times New Roman" w:hAnsi="Times New Roman" w:cs="Times New Roman"/>
          <w:kern w:val="36"/>
          <w:sz w:val="24"/>
          <w:szCs w:val="24"/>
          <w:lang w:val="ro-RO" w:eastAsia="ro-RO"/>
          <w14:ligatures w14:val="none"/>
        </w:rPr>
        <w:t>, elevii sunt obligaţi să respecte următoarele reguli :</w:t>
      </w:r>
    </w:p>
    <w:p w14:paraId="71D93BEF" w14:textId="2AC2B65B"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Elevilor le este interzis pe durata cursurilor în spațiul </w:t>
      </w:r>
      <w:r>
        <w:rPr>
          <w:rFonts w:ascii="Times New Roman" w:eastAsia="Times New Roman" w:hAnsi="Times New Roman" w:cs="Times New Roman"/>
          <w:b/>
          <w:bCs/>
          <w:kern w:val="36"/>
          <w:sz w:val="24"/>
          <w:szCs w:val="24"/>
          <w:lang w:val="ro-RO" w:eastAsia="ro-RO"/>
          <w14:ligatures w14:val="none"/>
        </w:rPr>
        <w:t>„Centrului de pictură”</w:t>
      </w:r>
      <w:r w:rsidRPr="00C75DFC">
        <w:rPr>
          <w:rFonts w:ascii="Times New Roman" w:eastAsia="Times New Roman" w:hAnsi="Times New Roman" w:cs="Times New Roman"/>
          <w:kern w:val="36"/>
          <w:sz w:val="24"/>
          <w:szCs w:val="24"/>
          <w:lang w:val="ro-RO" w:eastAsia="ro-RO"/>
          <w14:ligatures w14:val="none"/>
        </w:rPr>
        <w:t>:</w:t>
      </w:r>
    </w:p>
    <w:p w14:paraId="35DD3444"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folosească obiecte ascuţite, tăioase, dure, care pot provoca accidente; </w:t>
      </w:r>
    </w:p>
    <w:p w14:paraId="022AD2AC"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folosească substanţe sau obiecte inflamabile; </w:t>
      </w:r>
    </w:p>
    <w:p w14:paraId="3FE0CC47"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folosească obiecte care pot cauza incendii (chibrituri, brichete etc.); </w:t>
      </w:r>
    </w:p>
    <w:p w14:paraId="2E0997B0"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umble la prize sau întrerupătoare; </w:t>
      </w:r>
    </w:p>
    <w:p w14:paraId="410D07E4"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umble la calorifere; </w:t>
      </w:r>
    </w:p>
    <w:p w14:paraId="2BF47E36" w14:textId="77777777" w:rsidR="00164D87"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folosească aparate electrice fără permisiunea şi supravegherea cadrului didactic sau a personalului de spupraveghere; </w:t>
      </w:r>
    </w:p>
    <w:p w14:paraId="03C77CC4" w14:textId="1DA69EF0" w:rsidR="00F25806" w:rsidRPr="00C75DFC" w:rsidRDefault="00F25806"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Pr>
          <w:rFonts w:ascii="Times New Roman" w:eastAsia="Times New Roman" w:hAnsi="Times New Roman" w:cs="Times New Roman"/>
          <w:kern w:val="36"/>
          <w:sz w:val="24"/>
          <w:szCs w:val="24"/>
          <w:lang w:val="ro-RO" w:eastAsia="ro-RO"/>
          <w14:ligatures w14:val="none"/>
        </w:rPr>
        <w:t>Să consume alcool sau substanțe stupefiante;</w:t>
      </w:r>
    </w:p>
    <w:p w14:paraId="5D9AA2ED" w14:textId="3A684A9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alerge în sala de </w:t>
      </w:r>
      <w:r>
        <w:rPr>
          <w:rFonts w:ascii="Times New Roman" w:eastAsia="Times New Roman" w:hAnsi="Times New Roman" w:cs="Times New Roman"/>
          <w:kern w:val="36"/>
          <w:sz w:val="24"/>
          <w:szCs w:val="24"/>
          <w:lang w:val="ro-RO" w:eastAsia="ro-RO"/>
          <w14:ligatures w14:val="none"/>
        </w:rPr>
        <w:t>pictură</w:t>
      </w:r>
      <w:r w:rsidRPr="00C75DFC">
        <w:rPr>
          <w:rFonts w:ascii="Times New Roman" w:eastAsia="Times New Roman" w:hAnsi="Times New Roman" w:cs="Times New Roman"/>
          <w:kern w:val="36"/>
          <w:sz w:val="24"/>
          <w:szCs w:val="24"/>
          <w:lang w:val="ro-RO" w:eastAsia="ro-RO"/>
          <w14:ligatures w14:val="none"/>
        </w:rPr>
        <w:t xml:space="preserve"> sau către/de la toaletă; </w:t>
      </w:r>
    </w:p>
    <w:p w14:paraId="1069389D"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se urce pe mese, pe scaune, pe dulapuri sau marginea geamului; </w:t>
      </w:r>
    </w:p>
    <w:p w14:paraId="2FADA2B2"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folosească grupul sanitar în mod necorespunzător; </w:t>
      </w:r>
    </w:p>
    <w:p w14:paraId="33476154"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se urce pe balustradă, pe ferestre sau pe garduri; </w:t>
      </w:r>
    </w:p>
    <w:p w14:paraId="546DA51D" w14:textId="4E026516"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folosească în mod necorespunzător instrumentele de lucru care pot cauza răni (instrumente de scris, pensule, instrumente geometrice, foarfece, ace etc.); </w:t>
      </w:r>
    </w:p>
    <w:p w14:paraId="0D641BF6"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Să realizeze experienţe fără îndrumarea şi supravegherea cadrului didactic; </w:t>
      </w:r>
    </w:p>
    <w:p w14:paraId="54915859" w14:textId="77777777" w:rsidR="00164D87" w:rsidRPr="00C75DFC" w:rsidRDefault="00164D87" w:rsidP="00164D87">
      <w:pPr>
        <w:numPr>
          <w:ilvl w:val="0"/>
          <w:numId w:val="16"/>
        </w:num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În cazul producerii unui incendiu în şcoală sau a unui cutremur, elevii şi cadrele didactice trebuie să respecte măsurile prevăzute în planul de evacuare al scolii. </w:t>
      </w:r>
    </w:p>
    <w:p w14:paraId="66F74012" w14:textId="77777777" w:rsidR="00164D87" w:rsidRPr="00C75DFC"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3661E867" w14:textId="4E5985D8" w:rsidR="00164D87" w:rsidRDefault="00164D8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Drept care am încheiat prezenta anexa care va fi semnata de p</w:t>
      </w:r>
      <w:r w:rsidR="00F25806">
        <w:rPr>
          <w:rFonts w:ascii="Times New Roman" w:eastAsia="Times New Roman" w:hAnsi="Times New Roman" w:cs="Times New Roman"/>
          <w:kern w:val="36"/>
          <w:sz w:val="24"/>
          <w:szCs w:val="24"/>
          <w:lang w:val="ro-RO" w:eastAsia="ro-RO"/>
          <w14:ligatures w14:val="none"/>
        </w:rPr>
        <w:t>ă</w:t>
      </w:r>
      <w:r w:rsidRPr="00C75DFC">
        <w:rPr>
          <w:rFonts w:ascii="Times New Roman" w:eastAsia="Times New Roman" w:hAnsi="Times New Roman" w:cs="Times New Roman"/>
          <w:kern w:val="36"/>
          <w:sz w:val="24"/>
          <w:szCs w:val="24"/>
          <w:lang w:val="ro-RO" w:eastAsia="ro-RO"/>
          <w14:ligatures w14:val="none"/>
        </w:rPr>
        <w:t>rinți, care se obligă să aducă la cunoștinţa copiilor lor aceste reguli.</w:t>
      </w:r>
    </w:p>
    <w:p w14:paraId="6BE6B71C" w14:textId="77777777" w:rsidR="00945BC7" w:rsidRDefault="00945BC7" w:rsidP="00164D8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6DC46A18" w14:textId="77777777" w:rsidR="00945BC7" w:rsidRPr="00C75DFC" w:rsidRDefault="00945BC7" w:rsidP="00945BC7">
      <w:pPr>
        <w:spacing w:after="0" w:line="240" w:lineRule="auto"/>
        <w:jc w:val="both"/>
        <w:textAlignment w:val="baseline"/>
        <w:outlineLvl w:val="0"/>
        <w:rPr>
          <w:rFonts w:ascii="Times New Roman" w:eastAsia="Times New Roman" w:hAnsi="Times New Roman" w:cs="Times New Roman"/>
          <w:b/>
          <w:bCs/>
          <w:kern w:val="36"/>
          <w:sz w:val="24"/>
          <w:szCs w:val="24"/>
          <w:lang w:val="ro-RO" w:eastAsia="ro-RO"/>
          <w14:ligatures w14:val="none"/>
        </w:rPr>
      </w:pPr>
    </w:p>
    <w:p w14:paraId="23271514" w14:textId="77777777" w:rsidR="00945BC7" w:rsidRPr="00C75DFC" w:rsidRDefault="00945BC7" w:rsidP="00945BC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 xml:space="preserve">ANEXA </w:t>
      </w:r>
      <w:r>
        <w:rPr>
          <w:rFonts w:ascii="Times New Roman" w:eastAsia="Times New Roman" w:hAnsi="Times New Roman" w:cs="Times New Roman"/>
          <w:b/>
          <w:bCs/>
          <w:kern w:val="36"/>
          <w:sz w:val="24"/>
          <w:szCs w:val="24"/>
          <w:lang w:val="ro-RO" w:eastAsia="ro-RO"/>
          <w14:ligatures w14:val="none"/>
        </w:rPr>
        <w:t>4</w:t>
      </w:r>
      <w:r w:rsidRPr="00C75DFC">
        <w:rPr>
          <w:rFonts w:ascii="Times New Roman" w:eastAsia="Times New Roman" w:hAnsi="Times New Roman" w:cs="Times New Roman"/>
          <w:b/>
          <w:bCs/>
          <w:kern w:val="36"/>
          <w:sz w:val="24"/>
          <w:szCs w:val="24"/>
          <w:lang w:val="ro-RO" w:eastAsia="ro-RO"/>
          <w14:ligatures w14:val="none"/>
        </w:rPr>
        <w:t>: ACORDURI SPECIALE</w:t>
      </w:r>
    </w:p>
    <w:p w14:paraId="2D606B92" w14:textId="77777777" w:rsidR="00945BC7" w:rsidRPr="00C75DFC" w:rsidRDefault="00945BC7" w:rsidP="00945BC7">
      <w:pPr>
        <w:spacing w:after="0" w:line="240" w:lineRule="auto"/>
        <w:jc w:val="both"/>
        <w:textAlignment w:val="baseline"/>
        <w:outlineLvl w:val="0"/>
        <w:rPr>
          <w:rFonts w:ascii="Times New Roman" w:eastAsia="Times New Roman" w:hAnsi="Times New Roman" w:cs="Times New Roman"/>
          <w:b/>
          <w:bCs/>
          <w:kern w:val="36"/>
          <w:sz w:val="24"/>
          <w:szCs w:val="24"/>
          <w:lang w:val="ro-RO" w:eastAsia="ro-RO"/>
          <w14:ligatures w14:val="none"/>
        </w:rPr>
      </w:pPr>
    </w:p>
    <w:p w14:paraId="670B8891" w14:textId="77777777" w:rsidR="00945BC7" w:rsidRPr="00C75DFC" w:rsidRDefault="00945BC7" w:rsidP="00945BC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5.1. Acordul părintelui pentru fotografierea copilului:</w:t>
      </w:r>
    </w:p>
    <w:p w14:paraId="40831C49" w14:textId="77777777" w:rsidR="00945BC7" w:rsidRPr="00C75DFC" w:rsidRDefault="00945BC7" w:rsidP="00945BC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 xml:space="preserve">Subsemnatul (părinte)________________________________________ îmi dau acordul pentru ca copilul meu _______________________________________________________să fie fotografiat sau filmat în timpul activităţilor didactice și educative care se desfășoară la </w:t>
      </w:r>
      <w:r>
        <w:rPr>
          <w:rFonts w:ascii="Times New Roman" w:eastAsia="Times New Roman" w:hAnsi="Times New Roman" w:cs="Times New Roman"/>
          <w:kern w:val="36"/>
          <w:sz w:val="24"/>
          <w:szCs w:val="24"/>
          <w:lang w:val="ro-RO" w:eastAsia="ro-RO"/>
          <w14:ligatures w14:val="none"/>
        </w:rPr>
        <w:t>„Centrul de pictură”</w:t>
      </w:r>
      <w:r w:rsidRPr="00C75DFC">
        <w:rPr>
          <w:rFonts w:ascii="Times New Roman" w:eastAsia="Times New Roman" w:hAnsi="Times New Roman" w:cs="Times New Roman"/>
          <w:kern w:val="36"/>
          <w:sz w:val="24"/>
          <w:szCs w:val="24"/>
          <w:lang w:val="ro-RO" w:eastAsia="ro-RO"/>
          <w14:ligatures w14:val="none"/>
        </w:rPr>
        <w:t xml:space="preserve"> și pentru ca aceste fotografii sau înregistrări să fie folosite ca material didactic sau în relaţii publice (pe website-ul </w:t>
      </w:r>
      <w:r>
        <w:rPr>
          <w:rFonts w:ascii="Times New Roman" w:eastAsia="Times New Roman" w:hAnsi="Times New Roman" w:cs="Times New Roman"/>
          <w:kern w:val="36"/>
          <w:sz w:val="24"/>
          <w:szCs w:val="24"/>
          <w:lang w:val="ro-RO" w:eastAsia="ro-RO"/>
          <w14:ligatures w14:val="none"/>
        </w:rPr>
        <w:t>Complexului Multifuncțional „Sf. Andrei”</w:t>
      </w:r>
      <w:r w:rsidRPr="00C75DFC">
        <w:rPr>
          <w:rFonts w:ascii="Times New Roman" w:eastAsia="Times New Roman" w:hAnsi="Times New Roman" w:cs="Times New Roman"/>
          <w:kern w:val="36"/>
          <w:sz w:val="24"/>
          <w:szCs w:val="24"/>
          <w:lang w:val="ro-RO" w:eastAsia="ro-RO"/>
          <w14:ligatures w14:val="none"/>
        </w:rPr>
        <w:t xml:space="preserve"> sau al </w:t>
      </w:r>
      <w:r>
        <w:rPr>
          <w:rFonts w:ascii="Times New Roman" w:eastAsia="Times New Roman" w:hAnsi="Times New Roman" w:cs="Times New Roman"/>
          <w:kern w:val="36"/>
          <w:sz w:val="24"/>
          <w:szCs w:val="24"/>
          <w:lang w:val="ro-RO" w:eastAsia="ro-RO"/>
          <w14:ligatures w14:val="none"/>
        </w:rPr>
        <w:t>Primăriei Sector 5</w:t>
      </w:r>
      <w:r w:rsidRPr="00C75DFC">
        <w:rPr>
          <w:rFonts w:ascii="Times New Roman" w:eastAsia="Times New Roman" w:hAnsi="Times New Roman" w:cs="Times New Roman"/>
          <w:kern w:val="36"/>
          <w:sz w:val="24"/>
          <w:szCs w:val="24"/>
          <w:lang w:val="ro-RO" w:eastAsia="ro-RO"/>
          <w14:ligatures w14:val="none"/>
        </w:rPr>
        <w:t>, precum și la panoul expus în incintă).</w:t>
      </w:r>
    </w:p>
    <w:p w14:paraId="00E0EECC" w14:textId="77777777" w:rsidR="00945BC7" w:rsidRPr="00C75DFC" w:rsidRDefault="00945BC7" w:rsidP="00945BC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b/>
          <w:bCs/>
          <w:kern w:val="36"/>
          <w:sz w:val="24"/>
          <w:szCs w:val="24"/>
          <w:lang w:val="ro-RO" w:eastAsia="ro-RO"/>
          <w14:ligatures w14:val="none"/>
        </w:rPr>
        <w:t>Semnătura părintelui</w:t>
      </w:r>
    </w:p>
    <w:p w14:paraId="412DF6A7" w14:textId="77777777" w:rsidR="00945BC7" w:rsidRDefault="00945BC7" w:rsidP="00945BC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r w:rsidRPr="00C75DFC">
        <w:rPr>
          <w:rFonts w:ascii="Times New Roman" w:eastAsia="Times New Roman" w:hAnsi="Times New Roman" w:cs="Times New Roman"/>
          <w:kern w:val="36"/>
          <w:sz w:val="24"/>
          <w:szCs w:val="24"/>
          <w:lang w:val="ro-RO" w:eastAsia="ro-RO"/>
          <w14:ligatures w14:val="none"/>
        </w:rPr>
        <w:t>....................................................................................................................................................</w:t>
      </w:r>
    </w:p>
    <w:p w14:paraId="3DD6A764" w14:textId="77777777" w:rsidR="00945BC7" w:rsidRDefault="00945BC7" w:rsidP="00945BC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327DE630" w14:textId="77777777" w:rsidR="00945BC7" w:rsidRDefault="00945BC7" w:rsidP="00945BC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19956DE7" w14:textId="77777777" w:rsidR="00945BC7" w:rsidRDefault="00945BC7" w:rsidP="00945BC7">
      <w:pPr>
        <w:spacing w:after="0" w:line="240" w:lineRule="auto"/>
        <w:jc w:val="both"/>
        <w:textAlignment w:val="baseline"/>
        <w:outlineLvl w:val="0"/>
        <w:rPr>
          <w:rFonts w:ascii="Times New Roman" w:eastAsia="Times New Roman" w:hAnsi="Times New Roman" w:cs="Times New Roman"/>
          <w:kern w:val="36"/>
          <w:sz w:val="24"/>
          <w:szCs w:val="24"/>
          <w:lang w:val="ro-RO" w:eastAsia="ro-RO"/>
          <w14:ligatures w14:val="none"/>
        </w:rPr>
      </w:pPr>
    </w:p>
    <w:p w14:paraId="2EFF42A4" w14:textId="77777777" w:rsidR="00945BC7" w:rsidRPr="00945BC7" w:rsidRDefault="00945BC7" w:rsidP="00945BC7">
      <w:pPr>
        <w:spacing w:after="0" w:line="240" w:lineRule="auto"/>
        <w:jc w:val="center"/>
        <w:textAlignment w:val="baseline"/>
        <w:outlineLvl w:val="0"/>
        <w:rPr>
          <w:rFonts w:ascii="Times New Roman" w:eastAsia="Times New Roman" w:hAnsi="Times New Roman" w:cs="Times New Roman"/>
          <w:b/>
          <w:bCs/>
          <w:kern w:val="36"/>
          <w:sz w:val="24"/>
          <w:szCs w:val="24"/>
          <w:lang w:val="ro-RO" w:eastAsia="ro-RO"/>
          <w14:ligatures w14:val="none"/>
        </w:rPr>
      </w:pPr>
      <w:r w:rsidRPr="00945BC7">
        <w:rPr>
          <w:rFonts w:ascii="Times New Roman" w:eastAsia="Times New Roman" w:hAnsi="Times New Roman" w:cs="Times New Roman"/>
          <w:b/>
          <w:bCs/>
          <w:kern w:val="36"/>
          <w:sz w:val="24"/>
          <w:szCs w:val="24"/>
          <w:lang w:val="ro-RO" w:eastAsia="ro-RO"/>
          <w14:ligatures w14:val="none"/>
        </w:rPr>
        <w:t>DIRECTOR GENERAL</w:t>
      </w:r>
    </w:p>
    <w:p w14:paraId="19C116D2" w14:textId="77777777" w:rsidR="00945BC7" w:rsidRPr="00945BC7" w:rsidRDefault="00945BC7" w:rsidP="00945BC7">
      <w:pPr>
        <w:spacing w:after="0" w:line="240" w:lineRule="auto"/>
        <w:jc w:val="center"/>
        <w:textAlignment w:val="baseline"/>
        <w:outlineLvl w:val="0"/>
        <w:rPr>
          <w:rFonts w:ascii="Times New Roman" w:eastAsia="Times New Roman" w:hAnsi="Times New Roman" w:cs="Times New Roman"/>
          <w:b/>
          <w:bCs/>
          <w:kern w:val="36"/>
          <w:sz w:val="24"/>
          <w:szCs w:val="24"/>
          <w:lang w:val="ro-RO" w:eastAsia="ro-RO"/>
          <w14:ligatures w14:val="none"/>
        </w:rPr>
      </w:pPr>
    </w:p>
    <w:p w14:paraId="2BC25262" w14:textId="603796A2" w:rsidR="00945BC7" w:rsidRPr="00614B6C" w:rsidRDefault="00945BC7" w:rsidP="00EE732D">
      <w:pPr>
        <w:spacing w:after="0" w:line="240" w:lineRule="auto"/>
        <w:jc w:val="center"/>
        <w:textAlignment w:val="baseline"/>
        <w:outlineLvl w:val="0"/>
        <w:rPr>
          <w:rFonts w:ascii="Times New Roman" w:eastAsia="Times New Roman" w:hAnsi="Times New Roman" w:cs="Times New Roman"/>
          <w:kern w:val="36"/>
          <w:sz w:val="24"/>
          <w:szCs w:val="24"/>
          <w:lang w:val="ro-RO" w:eastAsia="ro-RO"/>
          <w14:ligatures w14:val="none"/>
        </w:rPr>
      </w:pPr>
      <w:r w:rsidRPr="00945BC7">
        <w:rPr>
          <w:rFonts w:ascii="Times New Roman" w:eastAsia="Times New Roman" w:hAnsi="Times New Roman" w:cs="Times New Roman"/>
          <w:b/>
          <w:bCs/>
          <w:kern w:val="36"/>
          <w:sz w:val="24"/>
          <w:szCs w:val="24"/>
          <w:lang w:val="ro-RO" w:eastAsia="ro-RO"/>
          <w14:ligatures w14:val="none"/>
        </w:rPr>
        <w:t>MARIANA STOIC</w:t>
      </w:r>
      <w:bookmarkStart w:id="1" w:name="page3"/>
      <w:bookmarkStart w:id="2" w:name="page4"/>
      <w:bookmarkStart w:id="3" w:name="page5"/>
      <w:bookmarkStart w:id="4" w:name="page6"/>
      <w:bookmarkStart w:id="5" w:name="page8"/>
      <w:bookmarkStart w:id="6" w:name="page9"/>
      <w:bookmarkEnd w:id="1"/>
      <w:bookmarkEnd w:id="2"/>
      <w:bookmarkEnd w:id="3"/>
      <w:bookmarkEnd w:id="4"/>
      <w:bookmarkEnd w:id="5"/>
      <w:bookmarkEnd w:id="6"/>
      <w:r w:rsidR="00EE732D">
        <w:rPr>
          <w:rFonts w:ascii="Times New Roman" w:eastAsia="Times New Roman" w:hAnsi="Times New Roman" w:cs="Times New Roman"/>
          <w:b/>
          <w:bCs/>
          <w:kern w:val="36"/>
          <w:sz w:val="24"/>
          <w:szCs w:val="24"/>
          <w:lang w:val="ro-RO" w:eastAsia="ro-RO"/>
          <w14:ligatures w14:val="none"/>
        </w:rPr>
        <w:t>A</w:t>
      </w:r>
    </w:p>
    <w:sectPr w:rsidR="00945BC7" w:rsidRPr="00614B6C" w:rsidSect="007D1982">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CB388" w14:textId="77777777" w:rsidR="00F70094" w:rsidRDefault="00F70094" w:rsidP="00264BEC">
      <w:pPr>
        <w:spacing w:after="0" w:line="240" w:lineRule="auto"/>
      </w:pPr>
      <w:r>
        <w:separator/>
      </w:r>
    </w:p>
  </w:endnote>
  <w:endnote w:type="continuationSeparator" w:id="0">
    <w:p w14:paraId="230D4C31" w14:textId="77777777" w:rsidR="00F70094" w:rsidRDefault="00F70094" w:rsidP="0026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08398"/>
      <w:docPartObj>
        <w:docPartGallery w:val="Page Numbers (Bottom of Page)"/>
        <w:docPartUnique/>
      </w:docPartObj>
    </w:sdtPr>
    <w:sdtContent>
      <w:p w14:paraId="49D0425E" w14:textId="0F91F8C5" w:rsidR="00264BEC" w:rsidRDefault="00264BEC">
        <w:pPr>
          <w:pStyle w:val="Subsol"/>
          <w:jc w:val="center"/>
        </w:pPr>
        <w:r>
          <w:fldChar w:fldCharType="begin"/>
        </w:r>
        <w:r>
          <w:instrText>PAGE   \* MERGEFORMAT</w:instrText>
        </w:r>
        <w:r>
          <w:fldChar w:fldCharType="separate"/>
        </w:r>
        <w:r>
          <w:rPr>
            <w:lang w:val="ro-RO"/>
          </w:rPr>
          <w:t>2</w:t>
        </w:r>
        <w:r>
          <w:fldChar w:fldCharType="end"/>
        </w:r>
      </w:p>
    </w:sdtContent>
  </w:sdt>
  <w:p w14:paraId="7A765511" w14:textId="77777777" w:rsidR="00264BEC" w:rsidRDefault="00264BEC">
    <w:pPr>
      <w:pStyle w:val="Subsol"/>
    </w:pPr>
  </w:p>
  <w:p w14:paraId="1B2D0821" w14:textId="77777777" w:rsidR="003C75CA" w:rsidRDefault="003C7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ACEA" w14:textId="77777777" w:rsidR="00F70094" w:rsidRDefault="00F70094" w:rsidP="00264BEC">
      <w:pPr>
        <w:spacing w:after="0" w:line="240" w:lineRule="auto"/>
      </w:pPr>
      <w:r>
        <w:separator/>
      </w:r>
    </w:p>
  </w:footnote>
  <w:footnote w:type="continuationSeparator" w:id="0">
    <w:p w14:paraId="3CC476BB" w14:textId="77777777" w:rsidR="00F70094" w:rsidRDefault="00F70094" w:rsidP="00264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44611CD"/>
    <w:multiLevelType w:val="hybridMultilevel"/>
    <w:tmpl w:val="4EACA3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B2731E"/>
    <w:multiLevelType w:val="hybridMultilevel"/>
    <w:tmpl w:val="12F25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695081"/>
    <w:multiLevelType w:val="hybridMultilevel"/>
    <w:tmpl w:val="4BC06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E26ABF"/>
    <w:multiLevelType w:val="hybridMultilevel"/>
    <w:tmpl w:val="E4C2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36910"/>
    <w:multiLevelType w:val="hybridMultilevel"/>
    <w:tmpl w:val="A89CD4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BB4155"/>
    <w:multiLevelType w:val="multilevel"/>
    <w:tmpl w:val="5BFEA4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054D9"/>
    <w:multiLevelType w:val="hybridMultilevel"/>
    <w:tmpl w:val="5E7C3568"/>
    <w:lvl w:ilvl="0" w:tplc="A2AC30EC">
      <w:start w:val="1"/>
      <w:numFmt w:val="bullet"/>
      <w:lvlText w:val="-"/>
      <w:lvlJc w:val="left"/>
      <w:pPr>
        <w:ind w:left="560" w:hanging="360"/>
      </w:pPr>
      <w:rPr>
        <w:rFonts w:ascii="Calibri" w:eastAsiaTheme="minorHAnsi" w:hAnsi="Calibri" w:cs="Calibr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23F7668C"/>
    <w:multiLevelType w:val="hybridMultilevel"/>
    <w:tmpl w:val="1E8C4896"/>
    <w:lvl w:ilvl="0" w:tplc="903A7A80">
      <w:start w:val="4"/>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31C1768F"/>
    <w:multiLevelType w:val="hybridMultilevel"/>
    <w:tmpl w:val="038A2648"/>
    <w:lvl w:ilvl="0" w:tplc="2FF0879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40CE7"/>
    <w:multiLevelType w:val="hybridMultilevel"/>
    <w:tmpl w:val="764229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6837B4"/>
    <w:multiLevelType w:val="hybridMultilevel"/>
    <w:tmpl w:val="68AC069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FE79FE"/>
    <w:multiLevelType w:val="hybridMultilevel"/>
    <w:tmpl w:val="E59AD604"/>
    <w:lvl w:ilvl="0" w:tplc="F40E553A">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4F792BD6"/>
    <w:multiLevelType w:val="multilevel"/>
    <w:tmpl w:val="C7F20C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41C34"/>
    <w:multiLevelType w:val="multilevel"/>
    <w:tmpl w:val="13B0CB00"/>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4" w15:restartNumberingAfterBreak="0">
    <w:nsid w:val="6AF33BDD"/>
    <w:multiLevelType w:val="hybridMultilevel"/>
    <w:tmpl w:val="77A44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0DB5DD4"/>
    <w:multiLevelType w:val="hybridMultilevel"/>
    <w:tmpl w:val="F482A172"/>
    <w:lvl w:ilvl="0" w:tplc="06F65986">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1281036529">
    <w:abstractNumId w:val="12"/>
  </w:num>
  <w:num w:numId="2" w16cid:durableId="1925871949">
    <w:abstractNumId w:val="5"/>
  </w:num>
  <w:num w:numId="3" w16cid:durableId="1643271360">
    <w:abstractNumId w:val="15"/>
  </w:num>
  <w:num w:numId="4" w16cid:durableId="1785225059">
    <w:abstractNumId w:val="13"/>
  </w:num>
  <w:num w:numId="5" w16cid:durableId="246041386">
    <w:abstractNumId w:val="7"/>
  </w:num>
  <w:num w:numId="6" w16cid:durableId="628363849">
    <w:abstractNumId w:val="6"/>
  </w:num>
  <w:num w:numId="7" w16cid:durableId="554240987">
    <w:abstractNumId w:val="11"/>
  </w:num>
  <w:num w:numId="8" w16cid:durableId="189226640">
    <w:abstractNumId w:val="8"/>
  </w:num>
  <w:num w:numId="9" w16cid:durableId="2045013166">
    <w:abstractNumId w:val="3"/>
  </w:num>
  <w:num w:numId="10" w16cid:durableId="1449272988">
    <w:abstractNumId w:val="4"/>
  </w:num>
  <w:num w:numId="11" w16cid:durableId="1472599802">
    <w:abstractNumId w:val="10"/>
  </w:num>
  <w:num w:numId="12" w16cid:durableId="901251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5507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4469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384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7575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B0"/>
    <w:rsid w:val="0003146A"/>
    <w:rsid w:val="00054C42"/>
    <w:rsid w:val="00081D17"/>
    <w:rsid w:val="00083D20"/>
    <w:rsid w:val="000B4AE9"/>
    <w:rsid w:val="000F4F21"/>
    <w:rsid w:val="00107300"/>
    <w:rsid w:val="001156F6"/>
    <w:rsid w:val="00143E5D"/>
    <w:rsid w:val="00153726"/>
    <w:rsid w:val="00164D87"/>
    <w:rsid w:val="0016735E"/>
    <w:rsid w:val="00174100"/>
    <w:rsid w:val="00185EA1"/>
    <w:rsid w:val="001911A6"/>
    <w:rsid w:val="002016AC"/>
    <w:rsid w:val="002120B0"/>
    <w:rsid w:val="00213ECB"/>
    <w:rsid w:val="002304E4"/>
    <w:rsid w:val="00232824"/>
    <w:rsid w:val="0024627E"/>
    <w:rsid w:val="0025704B"/>
    <w:rsid w:val="00264BEC"/>
    <w:rsid w:val="00276836"/>
    <w:rsid w:val="002C487B"/>
    <w:rsid w:val="002E2260"/>
    <w:rsid w:val="002F32FA"/>
    <w:rsid w:val="003212A0"/>
    <w:rsid w:val="00327931"/>
    <w:rsid w:val="00345C31"/>
    <w:rsid w:val="0035108B"/>
    <w:rsid w:val="003A3AB4"/>
    <w:rsid w:val="003A511C"/>
    <w:rsid w:val="003C75CA"/>
    <w:rsid w:val="003D629C"/>
    <w:rsid w:val="003E1913"/>
    <w:rsid w:val="003E2746"/>
    <w:rsid w:val="00421016"/>
    <w:rsid w:val="00421D39"/>
    <w:rsid w:val="004305DA"/>
    <w:rsid w:val="004623F2"/>
    <w:rsid w:val="0047678F"/>
    <w:rsid w:val="004876B5"/>
    <w:rsid w:val="00496F92"/>
    <w:rsid w:val="004A7B52"/>
    <w:rsid w:val="004E4033"/>
    <w:rsid w:val="004F6511"/>
    <w:rsid w:val="004F672D"/>
    <w:rsid w:val="00541F81"/>
    <w:rsid w:val="00553498"/>
    <w:rsid w:val="005C071D"/>
    <w:rsid w:val="005D57A6"/>
    <w:rsid w:val="00613DB8"/>
    <w:rsid w:val="00614B6C"/>
    <w:rsid w:val="0062197F"/>
    <w:rsid w:val="0064251F"/>
    <w:rsid w:val="00647EFF"/>
    <w:rsid w:val="00677846"/>
    <w:rsid w:val="006C4288"/>
    <w:rsid w:val="006C69EE"/>
    <w:rsid w:val="006D1F2D"/>
    <w:rsid w:val="006E744E"/>
    <w:rsid w:val="006F0628"/>
    <w:rsid w:val="00711A27"/>
    <w:rsid w:val="00723D20"/>
    <w:rsid w:val="00735163"/>
    <w:rsid w:val="0073561A"/>
    <w:rsid w:val="007732E0"/>
    <w:rsid w:val="00774726"/>
    <w:rsid w:val="0079309A"/>
    <w:rsid w:val="007D1982"/>
    <w:rsid w:val="007E3903"/>
    <w:rsid w:val="008174DF"/>
    <w:rsid w:val="008238EA"/>
    <w:rsid w:val="008649DD"/>
    <w:rsid w:val="00864FBC"/>
    <w:rsid w:val="00874D2C"/>
    <w:rsid w:val="008B0E74"/>
    <w:rsid w:val="008B32F8"/>
    <w:rsid w:val="008D1679"/>
    <w:rsid w:val="008F6A9F"/>
    <w:rsid w:val="009004F8"/>
    <w:rsid w:val="009454DC"/>
    <w:rsid w:val="00945BC7"/>
    <w:rsid w:val="009543AA"/>
    <w:rsid w:val="0097338A"/>
    <w:rsid w:val="0098061F"/>
    <w:rsid w:val="00980F0F"/>
    <w:rsid w:val="009903E0"/>
    <w:rsid w:val="00993581"/>
    <w:rsid w:val="00997939"/>
    <w:rsid w:val="009D4298"/>
    <w:rsid w:val="009E0F1F"/>
    <w:rsid w:val="00A103FE"/>
    <w:rsid w:val="00A1788F"/>
    <w:rsid w:val="00A43773"/>
    <w:rsid w:val="00A52BF1"/>
    <w:rsid w:val="00A66FEC"/>
    <w:rsid w:val="00A67473"/>
    <w:rsid w:val="00A74EE6"/>
    <w:rsid w:val="00A80855"/>
    <w:rsid w:val="00AA3E91"/>
    <w:rsid w:val="00AC39B6"/>
    <w:rsid w:val="00AC44B4"/>
    <w:rsid w:val="00AC4CA8"/>
    <w:rsid w:val="00AD28D4"/>
    <w:rsid w:val="00AD7D53"/>
    <w:rsid w:val="00AE1F64"/>
    <w:rsid w:val="00AE43F4"/>
    <w:rsid w:val="00B03F06"/>
    <w:rsid w:val="00B071B0"/>
    <w:rsid w:val="00B67B13"/>
    <w:rsid w:val="00B85DD2"/>
    <w:rsid w:val="00BA3314"/>
    <w:rsid w:val="00BA4627"/>
    <w:rsid w:val="00BB5298"/>
    <w:rsid w:val="00BE4916"/>
    <w:rsid w:val="00C26C98"/>
    <w:rsid w:val="00C75DFC"/>
    <w:rsid w:val="00C86CE1"/>
    <w:rsid w:val="00C90DB2"/>
    <w:rsid w:val="00CB165E"/>
    <w:rsid w:val="00CC6CAD"/>
    <w:rsid w:val="00D27B4B"/>
    <w:rsid w:val="00D309E7"/>
    <w:rsid w:val="00D32F8E"/>
    <w:rsid w:val="00D34EB3"/>
    <w:rsid w:val="00D36DF6"/>
    <w:rsid w:val="00D470BD"/>
    <w:rsid w:val="00D6230A"/>
    <w:rsid w:val="00DA612B"/>
    <w:rsid w:val="00DF4ED2"/>
    <w:rsid w:val="00E06808"/>
    <w:rsid w:val="00E1010E"/>
    <w:rsid w:val="00E20BBE"/>
    <w:rsid w:val="00E31A5C"/>
    <w:rsid w:val="00E32AFB"/>
    <w:rsid w:val="00E443C4"/>
    <w:rsid w:val="00E66B7F"/>
    <w:rsid w:val="00E74B23"/>
    <w:rsid w:val="00E8378F"/>
    <w:rsid w:val="00E91005"/>
    <w:rsid w:val="00EB005D"/>
    <w:rsid w:val="00ED5CEC"/>
    <w:rsid w:val="00EE732D"/>
    <w:rsid w:val="00EF07F2"/>
    <w:rsid w:val="00EF595B"/>
    <w:rsid w:val="00EF5A81"/>
    <w:rsid w:val="00F06B31"/>
    <w:rsid w:val="00F25806"/>
    <w:rsid w:val="00F33A57"/>
    <w:rsid w:val="00F53A6A"/>
    <w:rsid w:val="00F70094"/>
    <w:rsid w:val="00F742E8"/>
    <w:rsid w:val="00F9220A"/>
    <w:rsid w:val="00FB616D"/>
    <w:rsid w:val="00FC6CB8"/>
    <w:rsid w:val="00FD67B4"/>
    <w:rsid w:val="00FD79E4"/>
    <w:rsid w:val="00FE4B32"/>
    <w:rsid w:val="00FF14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A816"/>
  <w15:chartTrackingRefBased/>
  <w15:docId w15:val="{BAAB8EFB-100A-4441-9CA7-27D825F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66B7F"/>
    <w:pPr>
      <w:ind w:left="720"/>
      <w:contextualSpacing/>
    </w:pPr>
  </w:style>
  <w:style w:type="paragraph" w:styleId="Antet">
    <w:name w:val="header"/>
    <w:basedOn w:val="Normal"/>
    <w:link w:val="AntetCaracter"/>
    <w:uiPriority w:val="99"/>
    <w:unhideWhenUsed/>
    <w:rsid w:val="00264B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64BEC"/>
  </w:style>
  <w:style w:type="paragraph" w:styleId="Subsol">
    <w:name w:val="footer"/>
    <w:basedOn w:val="Normal"/>
    <w:link w:val="SubsolCaracter"/>
    <w:uiPriority w:val="99"/>
    <w:unhideWhenUsed/>
    <w:rsid w:val="00264BE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64BEC"/>
  </w:style>
  <w:style w:type="table" w:styleId="Tabelgril">
    <w:name w:val="Table Grid"/>
    <w:basedOn w:val="TabelNormal"/>
    <w:uiPriority w:val="39"/>
    <w:rsid w:val="0016735E"/>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C75DFC"/>
    <w:rPr>
      <w:color w:val="0563C1" w:themeColor="hyperlink"/>
      <w:u w:val="single"/>
    </w:rPr>
  </w:style>
  <w:style w:type="character" w:styleId="MeniuneNerezolvat">
    <w:name w:val="Unresolved Mention"/>
    <w:basedOn w:val="Fontdeparagrafimplicit"/>
    <w:uiPriority w:val="99"/>
    <w:semiHidden/>
    <w:unhideWhenUsed/>
    <w:rsid w:val="00C75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61297">
      <w:bodyDiv w:val="1"/>
      <w:marLeft w:val="0"/>
      <w:marRight w:val="0"/>
      <w:marTop w:val="0"/>
      <w:marBottom w:val="0"/>
      <w:divBdr>
        <w:top w:val="none" w:sz="0" w:space="0" w:color="auto"/>
        <w:left w:val="none" w:sz="0" w:space="0" w:color="auto"/>
        <w:bottom w:val="none" w:sz="0" w:space="0" w:color="auto"/>
        <w:right w:val="none" w:sz="0" w:space="0" w:color="auto"/>
      </w:divBdr>
    </w:div>
    <w:div w:id="1269851133">
      <w:bodyDiv w:val="1"/>
      <w:marLeft w:val="0"/>
      <w:marRight w:val="0"/>
      <w:marTop w:val="0"/>
      <w:marBottom w:val="0"/>
      <w:divBdr>
        <w:top w:val="none" w:sz="0" w:space="0" w:color="auto"/>
        <w:left w:val="none" w:sz="0" w:space="0" w:color="auto"/>
        <w:bottom w:val="none" w:sz="0" w:space="0" w:color="auto"/>
        <w:right w:val="none" w:sz="0" w:space="0" w:color="auto"/>
      </w:divBdr>
    </w:div>
    <w:div w:id="160688238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08">
          <w:marLeft w:val="0"/>
          <w:marRight w:val="0"/>
          <w:marTop w:val="360"/>
          <w:marBottom w:val="0"/>
          <w:divBdr>
            <w:top w:val="none" w:sz="0" w:space="0" w:color="auto"/>
            <w:left w:val="none" w:sz="0" w:space="0" w:color="auto"/>
            <w:bottom w:val="none" w:sz="0" w:space="0" w:color="auto"/>
            <w:right w:val="none" w:sz="0" w:space="0" w:color="auto"/>
          </w:divBdr>
        </w:div>
      </w:divsChild>
    </w:div>
    <w:div w:id="1711106377">
      <w:bodyDiv w:val="1"/>
      <w:marLeft w:val="0"/>
      <w:marRight w:val="0"/>
      <w:marTop w:val="0"/>
      <w:marBottom w:val="0"/>
      <w:divBdr>
        <w:top w:val="none" w:sz="0" w:space="0" w:color="auto"/>
        <w:left w:val="none" w:sz="0" w:space="0" w:color="auto"/>
        <w:bottom w:val="none" w:sz="0" w:space="0" w:color="auto"/>
        <w:right w:val="none" w:sz="0" w:space="0" w:color="auto"/>
      </w:divBdr>
    </w:div>
    <w:div w:id="18978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msfandrei.ro"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cmsfandrei.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1423</TotalTime>
  <Pages>4</Pages>
  <Words>1489</Words>
  <Characters>8641</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CMSF Andrei</dc:creator>
  <cp:keywords/>
  <dc:description/>
  <cp:lastModifiedBy>CMSF Andrei</cp:lastModifiedBy>
  <cp:revision>107</cp:revision>
  <cp:lastPrinted>2024-08-01T11:35:00Z</cp:lastPrinted>
  <dcterms:created xsi:type="dcterms:W3CDTF">2024-09-16T08:00:00Z</dcterms:created>
  <dcterms:modified xsi:type="dcterms:W3CDTF">2024-10-22T09:30:00Z</dcterms:modified>
</cp:coreProperties>
</file>