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AF7E" w14:textId="77777777" w:rsidR="007E76AC" w:rsidRPr="001915E6" w:rsidRDefault="007E76AC" w:rsidP="007E76AC">
      <w:pPr>
        <w:widowControl w:val="0"/>
        <w:tabs>
          <w:tab w:val="left" w:pos="7636"/>
        </w:tabs>
        <w:autoSpaceDE w:val="0"/>
        <w:autoSpaceDN w:val="0"/>
        <w:spacing w:before="21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915E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COMPLEXUL MULTIFUNCȚIONAL Sf.</w:t>
      </w:r>
      <w:r w:rsidRPr="001915E6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1915E6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4"/>
          <w14:ligatures w14:val="none"/>
        </w:rPr>
        <w:t>Andrei</w:t>
      </w:r>
    </w:p>
    <w:p w14:paraId="63AE39C8" w14:textId="77777777" w:rsidR="007E76AC" w:rsidRPr="00A71239" w:rsidRDefault="007E76AC" w:rsidP="007E76AC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DEB92A9" w14:textId="41C2666B" w:rsidR="007E76AC" w:rsidRPr="00A71239" w:rsidRDefault="007E76AC" w:rsidP="00AB2F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lnformare</w:t>
      </w:r>
      <w:proofErr w:type="spellEnd"/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 xml:space="preserve">/ </w:t>
      </w:r>
      <w:proofErr w:type="spellStart"/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Consimt</w:t>
      </w:r>
      <w:r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â</w:t>
      </w:r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nt</w:t>
      </w:r>
      <w:proofErr w:type="spellEnd"/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 xml:space="preserve"> cu privire la prelucrarea</w:t>
      </w:r>
      <w:r w:rsidRPr="00A71239">
        <w:rPr>
          <w:rFonts w:ascii="Times New Roman" w:eastAsia="Times New Roman" w:hAnsi="Times New Roman" w:cs="Times New Roman"/>
          <w:b/>
          <w:color w:val="282828"/>
          <w:spacing w:val="4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datelor cu caracte</w:t>
      </w:r>
      <w:r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r pe</w:t>
      </w:r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rsonal</w:t>
      </w:r>
      <w:r w:rsidRPr="00A71239">
        <w:rPr>
          <w:rFonts w:ascii="Times New Roman" w:eastAsia="Times New Roman" w:hAnsi="Times New Roman" w:cs="Times New Roman"/>
          <w:b/>
          <w:color w:val="282828"/>
          <w:spacing w:val="37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b/>
          <w:color w:val="282828"/>
          <w:kern w:val="0"/>
          <w:sz w:val="24"/>
          <w:szCs w:val="24"/>
          <w14:ligatures w14:val="none"/>
        </w:rPr>
        <w:t>ale pacientului</w:t>
      </w:r>
    </w:p>
    <w:p w14:paraId="4166318A" w14:textId="77777777" w:rsidR="007E76AC" w:rsidRPr="00A71239" w:rsidRDefault="007E76AC" w:rsidP="007E76A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887544D" w14:textId="7B38BEC6" w:rsidR="007E76AC" w:rsidRPr="00A71239" w:rsidRDefault="007E76AC" w:rsidP="007E76AC">
      <w:pPr>
        <w:widowControl w:val="0"/>
        <w:autoSpaceDE w:val="0"/>
        <w:autoSpaceDN w:val="0"/>
        <w:spacing w:before="1" w:after="0" w:line="254" w:lineRule="auto"/>
        <w:ind w:right="37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n aceast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9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informare explic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m</w:t>
      </w:r>
      <w:r w:rsidRPr="00A71239">
        <w:rPr>
          <w:rFonts w:ascii="Times New Roman" w:eastAsia="Times New Roman" w:hAnsi="Times New Roman" w:cs="Times New Roman"/>
          <w:color w:val="282828"/>
          <w:spacing w:val="25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modul</w:t>
      </w:r>
      <w:r w:rsidRPr="00A71239">
        <w:rPr>
          <w:rFonts w:ascii="Times New Roman" w:eastAsia="Times New Roman" w:hAnsi="Times New Roman" w:cs="Times New Roman"/>
          <w:color w:val="282828"/>
          <w:spacing w:val="12"/>
          <w:w w:val="1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n care proces</w:t>
      </w:r>
      <w:r w:rsidR="00AB2F5B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m,</w:t>
      </w:r>
      <w:r w:rsidRPr="00A71239">
        <w:rPr>
          <w:rFonts w:ascii="Times New Roman" w:eastAsia="Times New Roman" w:hAnsi="Times New Roman" w:cs="Times New Roman"/>
          <w:color w:val="282828"/>
          <w:spacing w:val="14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inclusiv</w:t>
      </w:r>
      <w:r w:rsidRPr="00A71239">
        <w:rPr>
          <w:rFonts w:ascii="Times New Roman" w:eastAsia="Times New Roman" w:hAnsi="Times New Roman" w:cs="Times New Roman"/>
          <w:color w:val="282828"/>
          <w:spacing w:val="14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colectam</w:t>
      </w:r>
      <w:r w:rsidR="00AB2F5B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 xml:space="preserve"> u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tiliz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 xml:space="preserve"> și</w:t>
      </w:r>
      <w:r w:rsidRPr="00A71239">
        <w:rPr>
          <w:rFonts w:ascii="Times New Roman" w:eastAsia="Times New Roman" w:hAnsi="Times New Roman" w:cs="Times New Roman"/>
          <w:color w:val="282828"/>
          <w:spacing w:val="30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protej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m</w:t>
      </w:r>
      <w:r w:rsidRPr="00A71239">
        <w:rPr>
          <w:rFonts w:ascii="Times New Roman" w:eastAsia="Times New Roman" w:hAnsi="Times New Roman" w:cs="Times New Roman"/>
          <w:color w:val="282828"/>
          <w:spacing w:val="16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datele dvs. cu caracter</w:t>
      </w:r>
      <w:r w:rsidRPr="00A71239">
        <w:rPr>
          <w:rFonts w:ascii="Times New Roman" w:eastAsia="Times New Roman" w:hAnsi="Times New Roman" w:cs="Times New Roman"/>
          <w:color w:val="282828"/>
          <w:spacing w:val="16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personal atunci</w:t>
      </w:r>
      <w:r w:rsidRPr="00A71239">
        <w:rPr>
          <w:rFonts w:ascii="Times New Roman" w:eastAsia="Times New Roman" w:hAnsi="Times New Roman" w:cs="Times New Roman"/>
          <w:color w:val="282828"/>
          <w:spacing w:val="10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c</w:t>
      </w:r>
      <w:r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>â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10"/>
          <w:kern w:val="0"/>
          <w:sz w:val="24"/>
          <w:szCs w:val="24"/>
          <w14:ligatures w14:val="none"/>
        </w:rPr>
        <w:t xml:space="preserve">nd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beneficia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10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de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serviciile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noastre</w:t>
      </w:r>
      <w:r w:rsidRPr="00A71239">
        <w:rPr>
          <w:rFonts w:ascii="Times New Roman" w:eastAsia="Times New Roman" w:hAnsi="Times New Roman" w:cs="Times New Roman"/>
          <w:color w:val="939393"/>
          <w:w w:val="110"/>
          <w:kern w:val="0"/>
          <w:sz w:val="24"/>
          <w:szCs w:val="24"/>
          <w14:ligatures w14:val="none"/>
        </w:rPr>
        <w:t>/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sau</w:t>
      </w:r>
      <w:r w:rsidRPr="00A71239">
        <w:rPr>
          <w:rFonts w:ascii="Times New Roman" w:eastAsia="Times New Roman" w:hAnsi="Times New Roman" w:cs="Times New Roman"/>
          <w:color w:val="282828"/>
          <w:spacing w:val="-10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utiliza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site-ul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nostru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web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 xml:space="preserve"> și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serviciile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noastre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de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informare</w:t>
      </w:r>
      <w:r w:rsidRPr="00A71239">
        <w:rPr>
          <w:rFonts w:ascii="Times New Roman" w:eastAsia="Times New Roman" w:hAnsi="Times New Roman" w:cs="Times New Roman"/>
          <w:color w:val="282828"/>
          <w:spacing w:val="-9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la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sediul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institu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iei</w:t>
      </w:r>
      <w:r w:rsidRPr="00A71239">
        <w:rPr>
          <w:rFonts w:ascii="Times New Roman" w:eastAsia="Times New Roman" w:hAnsi="Times New Roman" w:cs="Times New Roman"/>
          <w:color w:val="282828"/>
          <w:spacing w:val="-7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3B3B3B"/>
          <w:w w:val="110"/>
          <w:kern w:val="0"/>
          <w:sz w:val="24"/>
          <w:szCs w:val="24"/>
          <w14:ligatures w14:val="none"/>
        </w:rPr>
        <w:t>sociale</w:t>
      </w:r>
      <w:r w:rsidRPr="00A71239">
        <w:rPr>
          <w:rFonts w:ascii="Times New Roman" w:eastAsia="Times New Roman" w:hAnsi="Times New Roman" w:cs="Times New Roman"/>
          <w:color w:val="3B3B3B"/>
          <w:spacing w:val="-11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publice</w:t>
      </w:r>
      <w:r w:rsidRPr="00A71239">
        <w:rPr>
          <w:rFonts w:ascii="Times New Roman" w:eastAsia="Times New Roman" w:hAnsi="Times New Roman" w:cs="Times New Roman"/>
          <w:color w:val="B8B8B8"/>
          <w:w w:val="110"/>
          <w:kern w:val="0"/>
          <w:sz w:val="24"/>
          <w:szCs w:val="24"/>
          <w14:ligatures w14:val="none"/>
        </w:rPr>
        <w:t>.</w:t>
      </w:r>
    </w:p>
    <w:p w14:paraId="4AB9C74B" w14:textId="77777777" w:rsidR="007E76AC" w:rsidRPr="00A71239" w:rsidRDefault="007E76AC" w:rsidP="007E76AC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spacing w:val="3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scopul</w:t>
      </w:r>
      <w:r w:rsidRPr="00A71239">
        <w:rPr>
          <w:rFonts w:ascii="Times New Roman" w:eastAsia="Times New Roman" w:hAnsi="Times New Roman" w:cs="Times New Roman"/>
          <w:color w:val="282828"/>
          <w:spacing w:val="18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furniz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rii</w:t>
      </w:r>
      <w:r w:rsidRPr="00A71239">
        <w:rPr>
          <w:rFonts w:ascii="Times New Roman" w:eastAsia="Times New Roman" w:hAnsi="Times New Roman" w:cs="Times New Roman"/>
          <w:color w:val="282828"/>
          <w:spacing w:val="19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serviciilor</w:t>
      </w:r>
      <w:r w:rsidRPr="00A71239">
        <w:rPr>
          <w:rFonts w:ascii="Times New Roman" w:eastAsia="Times New Roman" w:hAnsi="Times New Roman" w:cs="Times New Roman"/>
          <w:color w:val="282828"/>
          <w:spacing w:val="13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specifice</w:t>
      </w:r>
      <w:r w:rsidRPr="00A71239">
        <w:rPr>
          <w:rFonts w:ascii="Times New Roman" w:eastAsia="Times New Roman" w:hAnsi="Times New Roman" w:cs="Times New Roman"/>
          <w:color w:val="282828"/>
          <w:spacing w:val="2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ne</w:t>
      </w:r>
      <w:r w:rsidRPr="00A71239">
        <w:rPr>
          <w:rFonts w:ascii="Times New Roman" w:eastAsia="Times New Roman" w:hAnsi="Times New Roman" w:cs="Times New Roman"/>
          <w:color w:val="282828"/>
          <w:spacing w:val="-7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obligam</w:t>
      </w:r>
      <w:r w:rsidRPr="00A71239">
        <w:rPr>
          <w:rFonts w:ascii="Times New Roman" w:eastAsia="Times New Roman" w:hAnsi="Times New Roman" w:cs="Times New Roman"/>
          <w:color w:val="282828"/>
          <w:spacing w:val="9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respect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m</w:t>
      </w:r>
      <w:r w:rsidRPr="00A71239">
        <w:rPr>
          <w:rFonts w:ascii="Times New Roman" w:eastAsia="Times New Roman" w:hAnsi="Times New Roman" w:cs="Times New Roman"/>
          <w:color w:val="282828"/>
          <w:spacing w:val="18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cerin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ele</w:t>
      </w:r>
      <w:r w:rsidRPr="00A71239">
        <w:rPr>
          <w:rFonts w:ascii="Times New Roman" w:eastAsia="Times New Roman" w:hAnsi="Times New Roman" w:cs="Times New Roman"/>
          <w:color w:val="282828"/>
          <w:spacing w:val="1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Regulamentului</w:t>
      </w:r>
      <w:r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(UE)</w:t>
      </w:r>
      <w:r w:rsidRPr="00A71239">
        <w:rPr>
          <w:rFonts w:ascii="Times New Roman" w:eastAsia="Times New Roman" w:hAnsi="Times New Roman" w:cs="Times New Roman"/>
          <w:color w:val="282828"/>
          <w:spacing w:val="-1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20</w:t>
      </w:r>
      <w:r w:rsidRPr="00A71239">
        <w:rPr>
          <w:rFonts w:ascii="Times New Roman" w:eastAsia="Times New Roman" w:hAnsi="Times New Roman" w:cs="Times New Roman"/>
          <w:color w:val="282828"/>
          <w:spacing w:val="-8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11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6</w:t>
      </w:r>
      <w:r w:rsidRPr="00A71239">
        <w:rPr>
          <w:rFonts w:ascii="Times New Roman" w:eastAsia="Times New Roman" w:hAnsi="Times New Roman" w:cs="Times New Roman"/>
          <w:color w:val="282828"/>
          <w:spacing w:val="36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A5A5A5"/>
          <w:kern w:val="0"/>
          <w:sz w:val="24"/>
          <w:szCs w:val="24"/>
          <w14:ligatures w14:val="none"/>
        </w:rPr>
        <w:t>/</w:t>
      </w:r>
      <w:r w:rsidRPr="00A71239">
        <w:rPr>
          <w:rFonts w:ascii="Times New Roman" w:eastAsia="Times New Roman" w:hAnsi="Times New Roman" w:cs="Times New Roman"/>
          <w:color w:val="A5A5A5"/>
          <w:spacing w:val="2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679.</w:t>
      </w:r>
      <w:r w:rsidRPr="00A71239">
        <w:rPr>
          <w:rFonts w:ascii="Times New Roman" w:eastAsia="Times New Roman" w:hAnsi="Times New Roman" w:cs="Times New Roman"/>
          <w:color w:val="282828"/>
          <w:spacing w:val="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Legea</w:t>
      </w:r>
      <w:r w:rsidRPr="00A71239">
        <w:rPr>
          <w:rFonts w:ascii="Times New Roman" w:eastAsia="Times New Roman" w:hAnsi="Times New Roman" w:cs="Times New Roman"/>
          <w:color w:val="282828"/>
          <w:spacing w:val="2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190</w:t>
      </w:r>
      <w:r w:rsidRPr="00A71239">
        <w:rPr>
          <w:rFonts w:ascii="Times New Roman" w:eastAsia="Times New Roman" w:hAnsi="Times New Roman" w:cs="Times New Roman"/>
          <w:color w:val="282828"/>
          <w:spacing w:val="-7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A5A5A5"/>
          <w:kern w:val="0"/>
          <w:sz w:val="24"/>
          <w:szCs w:val="24"/>
          <w14:ligatures w14:val="none"/>
        </w:rPr>
        <w:t>/</w:t>
      </w:r>
      <w:r w:rsidRPr="00A71239">
        <w:rPr>
          <w:rFonts w:ascii="Times New Roman" w:eastAsia="Times New Roman" w:hAnsi="Times New Roman" w:cs="Times New Roman"/>
          <w:color w:val="A5A5A5"/>
          <w:spacing w:val="4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201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8 și</w:t>
      </w:r>
      <w:r w:rsidRPr="00A71239">
        <w:rPr>
          <w:rFonts w:ascii="Times New Roman" w:eastAsia="Times New Roman" w:hAnsi="Times New Roman" w:cs="Times New Roman"/>
          <w:color w:val="282828"/>
          <w:spacing w:val="4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legisla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ia</w:t>
      </w:r>
      <w:r w:rsidRPr="00A71239">
        <w:rPr>
          <w:rFonts w:ascii="Times New Roman" w:eastAsia="Times New Roman" w:hAnsi="Times New Roman" w:cs="Times New Roman"/>
          <w:color w:val="282828"/>
          <w:spacing w:val="2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kern w:val="0"/>
          <w:sz w:val="24"/>
          <w:szCs w:val="24"/>
          <w14:ligatures w14:val="none"/>
        </w:rPr>
        <w:t>incident</w:t>
      </w:r>
      <w:r>
        <w:rPr>
          <w:rFonts w:ascii="Times New Roman" w:eastAsia="Times New Roman" w:hAnsi="Times New Roman" w:cs="Times New Roman"/>
          <w:color w:val="282828"/>
          <w:spacing w:val="-2"/>
          <w:kern w:val="0"/>
          <w:sz w:val="24"/>
          <w:szCs w:val="24"/>
          <w14:ligatures w14:val="none"/>
        </w:rPr>
        <w:t xml:space="preserve">ă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A71239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privire</w:t>
      </w:r>
      <w:r w:rsidRPr="00A71239">
        <w:rPr>
          <w:rFonts w:ascii="Times New Roman" w:eastAsia="Times New Roman" w:hAnsi="Times New Roman" w:cs="Times New Roman"/>
          <w:color w:val="282828"/>
          <w:spacing w:val="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la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prelucrarea</w:t>
      </w:r>
      <w:r w:rsidRPr="00A71239">
        <w:rPr>
          <w:rFonts w:ascii="Times New Roman" w:eastAsia="Times New Roman" w:hAnsi="Times New Roman" w:cs="Times New Roman"/>
          <w:color w:val="282828"/>
          <w:spacing w:val="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datelor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caracter</w:t>
      </w:r>
      <w:r w:rsidRPr="00A71239">
        <w:rPr>
          <w:rFonts w:ascii="Times New Roman" w:eastAsia="Times New Roman" w:hAnsi="Times New Roman" w:cs="Times New Roman"/>
          <w:color w:val="282828"/>
          <w:spacing w:val="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personal.</w:t>
      </w:r>
    </w:p>
    <w:p w14:paraId="541F605C" w14:textId="2FC22003" w:rsidR="007E76AC" w:rsidRPr="00A71239" w:rsidRDefault="00AB2F5B" w:rsidP="007E76AC">
      <w:pPr>
        <w:widowControl w:val="0"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511F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>1</w:t>
      </w:r>
      <w:r w:rsidR="007E76AC" w:rsidRPr="008B511F">
        <w:rPr>
          <w:rFonts w:ascii="Times New Roman" w:eastAsia="Times New Roman" w:hAnsi="Times New Roman" w:cs="Times New Roman"/>
          <w:b/>
          <w:bCs/>
          <w:color w:val="626262"/>
          <w:w w:val="105"/>
          <w:kern w:val="0"/>
          <w:sz w:val="24"/>
          <w:szCs w:val="24"/>
          <w14:ligatures w14:val="none"/>
        </w:rPr>
        <w:t>.</w:t>
      </w:r>
      <w:r w:rsidR="007E76AC" w:rsidRPr="00A71239">
        <w:rPr>
          <w:rFonts w:ascii="Times New Roman" w:eastAsia="Times New Roman" w:hAnsi="Times New Roman" w:cs="Times New Roman"/>
          <w:color w:val="626262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Complexul</w:t>
      </w:r>
      <w:r w:rsidR="007E76AC" w:rsidRPr="00A71239">
        <w:rPr>
          <w:rFonts w:ascii="Times New Roman" w:eastAsia="Times New Roman" w:hAnsi="Times New Roman" w:cs="Times New Roman"/>
          <w:color w:val="282828"/>
          <w:spacing w:val="19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Multifunc</w:t>
      </w:r>
      <w:r w:rsidR="007E76AC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ional</w:t>
      </w:r>
      <w:r w:rsidR="007E76AC" w:rsidRPr="00A71239">
        <w:rPr>
          <w:rFonts w:ascii="Times New Roman" w:eastAsia="Times New Roman" w:hAnsi="Times New Roman" w:cs="Times New Roman"/>
          <w:color w:val="282828"/>
          <w:spacing w:val="7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5"/>
          <w:kern w:val="0"/>
          <w:sz w:val="24"/>
          <w:szCs w:val="24"/>
          <w14:ligatures w14:val="none"/>
        </w:rPr>
        <w:t>„</w:t>
      </w:r>
      <w:r w:rsidR="007E76AC">
        <w:rPr>
          <w:rFonts w:ascii="Times New Roman" w:eastAsia="Times New Roman" w:hAnsi="Times New Roman" w:cs="Times New Roman"/>
          <w:color w:val="4B4B4B"/>
          <w:w w:val="105"/>
          <w:kern w:val="0"/>
          <w:sz w:val="24"/>
          <w:szCs w:val="24"/>
          <w14:ligatures w14:val="none"/>
        </w:rPr>
        <w:t>Sf</w:t>
      </w:r>
      <w:r w:rsidR="007E76AC" w:rsidRPr="00A71239">
        <w:rPr>
          <w:rFonts w:ascii="Times New Roman" w:eastAsia="Times New Roman" w:hAnsi="Times New Roman" w:cs="Times New Roman"/>
          <w:color w:val="4B4B4B"/>
          <w:w w:val="105"/>
          <w:kern w:val="0"/>
          <w:sz w:val="24"/>
          <w:szCs w:val="24"/>
          <w14:ligatures w14:val="none"/>
        </w:rPr>
        <w:t>.</w:t>
      </w:r>
      <w:r w:rsidR="007E76AC" w:rsidRPr="00A71239">
        <w:rPr>
          <w:rFonts w:ascii="Times New Roman" w:eastAsia="Times New Roman" w:hAnsi="Times New Roman" w:cs="Times New Roman"/>
          <w:color w:val="4B4B4B"/>
          <w:spacing w:val="-14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Andrei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”,</w:t>
      </w:r>
      <w:r w:rsidR="007E76AC" w:rsidRPr="00A71239">
        <w:rPr>
          <w:rFonts w:ascii="Times New Roman" w:eastAsia="Times New Roman" w:hAnsi="Times New Roman" w:cs="Times New Roman"/>
          <w:color w:val="3B3B3B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="007E76AC">
        <w:rPr>
          <w:rFonts w:ascii="Times New Roman" w:eastAsia="Times New Roman" w:hAnsi="Times New Roman" w:cs="Times New Roman"/>
          <w:color w:val="3B3B3B"/>
          <w:spacing w:val="-3"/>
          <w:w w:val="105"/>
          <w:kern w:val="0"/>
          <w:sz w:val="24"/>
          <w:szCs w:val="24"/>
          <w14:ligatures w14:val="none"/>
        </w:rPr>
        <w:t>î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="007E76AC" w:rsidRPr="00A71239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calitate</w:t>
      </w:r>
      <w:r w:rsidR="007E76AC" w:rsidRPr="00A71239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="007E76AC" w:rsidRPr="00A71239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Operator</w:t>
      </w:r>
      <w:r w:rsidR="007E76AC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,</w:t>
      </w:r>
      <w:r w:rsidR="007E76AC" w:rsidRPr="00A71239">
        <w:rPr>
          <w:rFonts w:ascii="Times New Roman" w:eastAsia="Times New Roman" w:hAnsi="Times New Roman" w:cs="Times New Roman"/>
          <w:color w:val="282828"/>
          <w:spacing w:val="7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="007E76AC" w:rsidRPr="00A71239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sediul</w:t>
      </w:r>
      <w:r w:rsidR="007E76AC" w:rsidRPr="00A71239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="007E76AC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="007E76AC" w:rsidRPr="00A71239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strada</w:t>
      </w:r>
      <w:r w:rsidR="007E76AC" w:rsidRPr="00A71239">
        <w:rPr>
          <w:rFonts w:ascii="Times New Roman" w:eastAsia="Times New Roman" w:hAnsi="Times New Roman" w:cs="Times New Roman"/>
          <w:color w:val="282828"/>
          <w:spacing w:val="14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Fabrica</w:t>
      </w:r>
      <w:r w:rsidR="007E76AC" w:rsidRPr="00A71239">
        <w:rPr>
          <w:rFonts w:ascii="Times New Roman" w:eastAsia="Times New Roman" w:hAnsi="Times New Roman" w:cs="Times New Roman"/>
          <w:color w:val="282828"/>
          <w:spacing w:val="16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="007E76AC" w:rsidRPr="00A71239">
        <w:rPr>
          <w:rFonts w:ascii="Times New Roman" w:eastAsia="Times New Roman" w:hAnsi="Times New Roman" w:cs="Times New Roman"/>
          <w:color w:val="282828"/>
          <w:spacing w:val="10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Chibrituri</w:t>
      </w:r>
      <w:r w:rsidR="007E76AC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,</w:t>
      </w:r>
      <w:r w:rsidR="007E76AC" w:rsidRPr="00A71239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nr.</w:t>
      </w:r>
      <w:r w:rsidR="007E76AC" w:rsidRPr="00A71239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9-11</w:t>
      </w:r>
      <w:r w:rsidR="007E76AC">
        <w:rPr>
          <w:rFonts w:ascii="Times New Roman" w:eastAsia="Times New Roman" w:hAnsi="Times New Roman" w:cs="Times New Roman"/>
          <w:color w:val="626262"/>
          <w:w w:val="105"/>
          <w:kern w:val="0"/>
          <w:sz w:val="24"/>
          <w:szCs w:val="24"/>
          <w14:ligatures w14:val="none"/>
        </w:rPr>
        <w:t>,</w:t>
      </w:r>
      <w:r w:rsidR="007E76AC" w:rsidRPr="00A71239">
        <w:rPr>
          <w:rFonts w:ascii="Times New Roman" w:eastAsia="Times New Roman" w:hAnsi="Times New Roman" w:cs="Times New Roman"/>
          <w:color w:val="626262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sector</w:t>
      </w:r>
      <w:r w:rsidR="007E76AC" w:rsidRPr="00A71239">
        <w:rPr>
          <w:rFonts w:ascii="Times New Roman" w:eastAsia="Times New Roman" w:hAnsi="Times New Roman" w:cs="Times New Roman"/>
          <w:color w:val="282828"/>
          <w:spacing w:val="7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i/>
          <w:color w:val="282828"/>
          <w:w w:val="105"/>
          <w:kern w:val="0"/>
          <w:sz w:val="24"/>
          <w:szCs w:val="24"/>
          <w14:ligatures w14:val="none"/>
        </w:rPr>
        <w:t>5</w:t>
      </w:r>
      <w:r w:rsidR="007E76AC">
        <w:rPr>
          <w:rFonts w:ascii="Times New Roman" w:eastAsia="Times New Roman" w:hAnsi="Times New Roman" w:cs="Times New Roman"/>
          <w:i/>
          <w:color w:val="282828"/>
          <w:w w:val="105"/>
          <w:kern w:val="0"/>
          <w:sz w:val="24"/>
          <w:szCs w:val="24"/>
          <w14:ligatures w14:val="none"/>
        </w:rPr>
        <w:t>,</w:t>
      </w:r>
      <w:r w:rsidR="007E76AC" w:rsidRPr="00A71239">
        <w:rPr>
          <w:rFonts w:ascii="Times New Roman" w:eastAsia="Times New Roman" w:hAnsi="Times New Roman" w:cs="Times New Roman"/>
          <w:i/>
          <w:color w:val="282828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CIF</w:t>
      </w:r>
      <w:r w:rsidR="007E76AC" w:rsidRPr="00A71239">
        <w:rPr>
          <w:rFonts w:ascii="Times New Roman" w:eastAsia="Times New Roman" w:hAnsi="Times New Roman" w:cs="Times New Roman"/>
          <w:color w:val="282828"/>
          <w:spacing w:val="18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39558429</w:t>
      </w:r>
      <w:r w:rsidR="007E76AC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, </w:t>
      </w:r>
      <w:r w:rsidR="007E76AC"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telefon</w:t>
      </w:r>
      <w:r w:rsidR="007E76AC" w:rsidRPr="00A71239">
        <w:rPr>
          <w:rFonts w:ascii="Times New Roman" w:eastAsia="Times New Roman" w:hAnsi="Times New Roman" w:cs="Times New Roman"/>
          <w:color w:val="282828"/>
          <w:spacing w:val="49"/>
          <w:kern w:val="0"/>
          <w:sz w:val="24"/>
          <w:szCs w:val="24"/>
          <w14:ligatures w14:val="none"/>
        </w:rPr>
        <w:t xml:space="preserve"> </w:t>
      </w:r>
      <w:r w:rsidR="007E76AC"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031.425.59</w:t>
      </w:r>
      <w:r w:rsidR="007E76AC" w:rsidRPr="00A71239">
        <w:rPr>
          <w:rFonts w:ascii="Times New Roman" w:eastAsia="Times New Roman" w:hAnsi="Times New Roman" w:cs="Times New Roman"/>
          <w:color w:val="B8B8B8"/>
          <w:spacing w:val="2"/>
          <w:kern w:val="0"/>
          <w:sz w:val="24"/>
          <w:szCs w:val="24"/>
          <w14:ligatures w14:val="none"/>
        </w:rPr>
        <w:t>.</w:t>
      </w:r>
      <w:r w:rsidR="007E76AC"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68</w:t>
      </w:r>
      <w:r w:rsidR="007E76AC" w:rsidRPr="00A71239">
        <w:rPr>
          <w:rFonts w:ascii="Times New Roman" w:eastAsia="Times New Roman" w:hAnsi="Times New Roman" w:cs="Times New Roman"/>
          <w:color w:val="939393"/>
          <w:spacing w:val="2"/>
          <w:kern w:val="0"/>
          <w:sz w:val="24"/>
          <w:szCs w:val="24"/>
          <w14:ligatures w14:val="none"/>
        </w:rPr>
        <w:t>/</w:t>
      </w:r>
      <w:r w:rsidR="007E76AC"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69.</w:t>
      </w:r>
      <w:r w:rsidR="007E76AC" w:rsidRPr="00A71239">
        <w:rPr>
          <w:rFonts w:ascii="Times New Roman" w:eastAsia="Times New Roman" w:hAnsi="Times New Roman" w:cs="Times New Roman"/>
          <w:color w:val="282828"/>
          <w:spacing w:val="27"/>
          <w:kern w:val="0"/>
          <w:sz w:val="24"/>
          <w:szCs w:val="24"/>
          <w14:ligatures w14:val="none"/>
        </w:rPr>
        <w:t xml:space="preserve"> </w:t>
      </w:r>
      <w:proofErr w:type="spellStart"/>
      <w:r w:rsidR="007E76AC"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email</w:t>
      </w:r>
      <w:r w:rsidR="007E76AC" w:rsidRPr="00A71239">
        <w:rPr>
          <w:rFonts w:ascii="Times New Roman" w:eastAsia="Times New Roman" w:hAnsi="Times New Roman" w:cs="Times New Roman"/>
          <w:color w:val="7C7C7C"/>
          <w:spacing w:val="2"/>
          <w:kern w:val="0"/>
          <w:sz w:val="24"/>
          <w:szCs w:val="24"/>
          <w14:ligatures w14:val="none"/>
        </w:rPr>
        <w:t>:</w:t>
      </w:r>
      <w:r w:rsidR="007E76AC"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con</w:t>
      </w:r>
      <w:r w:rsidR="007E76AC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t</w:t>
      </w:r>
      <w:r w:rsidR="007E76AC" w:rsidRPr="00A71239">
        <w:rPr>
          <w:rFonts w:ascii="Times New Roman" w:eastAsia="Times New Roman" w:hAnsi="Times New Roman" w:cs="Times New Roman"/>
          <w:color w:val="282828"/>
          <w:spacing w:val="2"/>
          <w:kern w:val="0"/>
          <w:sz w:val="24"/>
          <w:szCs w:val="24"/>
          <w14:ligatures w14:val="none"/>
        </w:rPr>
        <w:t>act</w:t>
      </w:r>
      <w:r w:rsidR="007E76AC">
        <w:rPr>
          <w:rFonts w:ascii="Times New Roman" w:eastAsia="Times New Roman" w:hAnsi="Times New Roman" w:cs="Times New Roman"/>
          <w:color w:val="282828"/>
          <w:spacing w:val="36"/>
          <w:kern w:val="0"/>
          <w:sz w:val="24"/>
          <w:szCs w:val="24"/>
          <w14:ligatures w14:val="none"/>
        </w:rPr>
        <w:t>@</w:t>
      </w:r>
      <w:r w:rsidR="007E76AC" w:rsidRPr="00A71239">
        <w:rPr>
          <w:rFonts w:ascii="Times New Roman" w:eastAsia="Times New Roman" w:hAnsi="Times New Roman" w:cs="Times New Roman"/>
          <w:color w:val="282828"/>
          <w:spacing w:val="-2"/>
          <w:kern w:val="0"/>
          <w:sz w:val="24"/>
          <w:szCs w:val="24"/>
          <w14:ligatures w14:val="none"/>
        </w:rPr>
        <w:t>cmsfandrei.ro</w:t>
      </w:r>
      <w:proofErr w:type="spellEnd"/>
    </w:p>
    <w:p w14:paraId="52C09AA3" w14:textId="190316C6" w:rsidR="007E76AC" w:rsidRPr="00AB2F5B" w:rsidRDefault="00AB2F5B" w:rsidP="008B511F">
      <w:pPr>
        <w:widowControl w:val="0"/>
        <w:tabs>
          <w:tab w:val="left" w:pos="364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511F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>2.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Obiectul</w:t>
      </w:r>
      <w:r w:rsidR="007E76AC" w:rsidRPr="00AB2F5B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și</w:t>
      </w:r>
      <w:r w:rsidR="007E76AC" w:rsidRPr="00AB2F5B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scopul</w:t>
      </w:r>
      <w:r w:rsidR="007E76AC" w:rsidRPr="00AB2F5B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prelucrării</w:t>
      </w:r>
      <w:r w:rsidR="007E76AC" w:rsidRPr="00AB2F5B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datelor</w:t>
      </w:r>
      <w:r w:rsidR="007E76AC" w:rsidRPr="00AB2F5B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="007E76AC" w:rsidRPr="00AB2F5B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caracter</w:t>
      </w:r>
      <w:r w:rsidR="007E76AC" w:rsidRPr="00AB2F5B">
        <w:rPr>
          <w:rFonts w:ascii="Times New Roman" w:eastAsia="Times New Roman" w:hAnsi="Times New Roman" w:cs="Times New Roman"/>
          <w:color w:val="282828"/>
          <w:spacing w:val="9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AB2F5B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personal.</w:t>
      </w:r>
    </w:p>
    <w:p w14:paraId="41F94AAA" w14:textId="0BCE64F7" w:rsidR="007E76AC" w:rsidRPr="008B511F" w:rsidRDefault="007E76AC" w:rsidP="008B511F">
      <w:pPr>
        <w:pStyle w:val="Listparagraf"/>
        <w:widowControl w:val="0"/>
        <w:numPr>
          <w:ilvl w:val="1"/>
          <w:numId w:val="15"/>
        </w:numPr>
        <w:tabs>
          <w:tab w:val="left" w:pos="451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Obiectul</w:t>
      </w:r>
      <w:r w:rsidRPr="008B511F">
        <w:rPr>
          <w:rFonts w:ascii="Times New Roman" w:eastAsia="Times New Roman" w:hAnsi="Times New Roman" w:cs="Times New Roman"/>
          <w:color w:val="282828"/>
          <w:spacing w:val="2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prelucrării</w:t>
      </w:r>
      <w:r w:rsidRPr="008B511F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datelor</w:t>
      </w:r>
      <w:r w:rsidRPr="008B511F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8B511F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caracter</w:t>
      </w:r>
      <w:r w:rsidRPr="008B511F">
        <w:rPr>
          <w:rFonts w:ascii="Times New Roman" w:eastAsia="Times New Roman" w:hAnsi="Times New Roman" w:cs="Times New Roman"/>
          <w:color w:val="282828"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personal</w:t>
      </w:r>
      <w:r w:rsidRPr="008B511F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privește </w:t>
      </w:r>
      <w:r w:rsidRPr="008B511F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transferul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 la persoana vizată</w:t>
      </w:r>
      <w:r w:rsidR="00DD3E5C">
        <w:rPr>
          <w:rFonts w:ascii="Times New Roman" w:eastAsia="Times New Roman" w:hAnsi="Times New Roman" w:cs="Times New Roman"/>
          <w:color w:val="939393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la operator a datelor cu caracter personal și prelucrarea necesară furnizării serviciilor</w:t>
      </w:r>
      <w:r w:rsidRPr="008B511F">
        <w:rPr>
          <w:rFonts w:ascii="Times New Roman" w:eastAsia="Times New Roman" w:hAnsi="Times New Roman" w:cs="Times New Roman"/>
          <w:color w:val="282828"/>
          <w:spacing w:val="40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specifice Complexului Multifuncțional</w:t>
      </w:r>
      <w:r w:rsidRPr="008B511F">
        <w:rPr>
          <w:rFonts w:ascii="Times New Roman" w:eastAsia="Times New Roman" w:hAnsi="Times New Roman" w:cs="Times New Roman"/>
          <w:color w:val="282828"/>
          <w:spacing w:val="40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respectiv, servicii pentru educație și sănătate, cu </w:t>
      </w:r>
      <w:r w:rsidRPr="008B511F">
        <w:rPr>
          <w:rFonts w:ascii="Times New Roman" w:eastAsia="Times New Roman" w:hAnsi="Times New Roman" w:cs="Times New Roman"/>
          <w:color w:val="3B3B3B"/>
          <w:w w:val="105"/>
          <w:kern w:val="0"/>
          <w:sz w:val="24"/>
          <w:szCs w:val="24"/>
          <w14:ligatures w14:val="none"/>
        </w:rPr>
        <w:t xml:space="preserve">scopul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 a sprijini persoanele aflate în nevoi pentru depășirea situațiilor de dificultate ale acestora, pentru prevenirea și combaterea riscului de excluziune socială ale acestora, prevenție și profilaxie pentru sănătatea populației Sectorului 5 prin</w:t>
      </w:r>
      <w:r w:rsidRPr="008B511F">
        <w:rPr>
          <w:rFonts w:ascii="Times New Roman" w:eastAsia="Times New Roman" w:hAnsi="Times New Roman" w:cs="Times New Roman"/>
          <w:color w:val="626262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facilitarea accesului populației, în special al populației aparținând grupurilor vulnerabile la servicii de sănătate și sociale,</w:t>
      </w:r>
      <w:r w:rsidRPr="008B511F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dezvoltarea programelor de</w:t>
      </w:r>
      <w:r w:rsidRPr="008B511F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intervenție pentru sănătate,</w:t>
      </w:r>
      <w:r w:rsidRPr="008B511F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adaptate nevoilor</w:t>
      </w:r>
      <w:r w:rsidRPr="008B511F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comunității,</w:t>
      </w:r>
      <w:r w:rsidRPr="008B511F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educarea comunității pentru sănătate, promovarea unor atitudinii și comportamente ale unui stil de viață sănătos, furnizarea de bune practici și</w:t>
      </w:r>
      <w:r w:rsidRPr="008B511F">
        <w:rPr>
          <w:rFonts w:ascii="Times New Roman" w:eastAsia="Times New Roman" w:hAnsi="Times New Roman" w:cs="Times New Roman"/>
          <w:color w:val="282828"/>
          <w:spacing w:val="40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deprinderi pentru o viață</w:t>
      </w:r>
      <w:r w:rsidRPr="008B511F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sănătoasă, dezvoltarea de programe de </w:t>
      </w:r>
      <w:r w:rsidRPr="008B511F">
        <w:rPr>
          <w:rFonts w:ascii="Times New Roman" w:eastAsia="Times New Roman" w:hAnsi="Times New Roman" w:cs="Times New Roman"/>
          <w:color w:val="3B3B3B"/>
          <w:w w:val="105"/>
          <w:kern w:val="0"/>
          <w:sz w:val="24"/>
          <w:szCs w:val="24"/>
          <w14:ligatures w14:val="none"/>
        </w:rPr>
        <w:t xml:space="preserve">informare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și educare a populației Sectorului </w:t>
      </w:r>
      <w:r w:rsidRPr="008B511F">
        <w:rPr>
          <w:rFonts w:ascii="Times New Roman" w:eastAsia="Times New Roman" w:hAnsi="Times New Roman" w:cs="Times New Roman"/>
          <w:i/>
          <w:color w:val="282828"/>
          <w:w w:val="105"/>
          <w:kern w:val="0"/>
          <w:sz w:val="24"/>
          <w:szCs w:val="24"/>
          <w14:ligatures w14:val="none"/>
        </w:rPr>
        <w:t xml:space="preserve">5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București</w:t>
      </w:r>
      <w:r w:rsidRPr="008B511F">
        <w:rPr>
          <w:rFonts w:ascii="Times New Roman" w:eastAsia="Times New Roman" w:hAnsi="Times New Roman" w:cs="Times New Roman"/>
          <w:color w:val="282828"/>
          <w:spacing w:val="40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și a serviciilor </w:t>
      </w:r>
      <w:r w:rsidRPr="008B511F">
        <w:rPr>
          <w:rFonts w:ascii="Times New Roman" w:eastAsia="Times New Roman" w:hAnsi="Times New Roman" w:cs="Times New Roman"/>
          <w:color w:val="3B3B3B"/>
          <w:w w:val="105"/>
          <w:kern w:val="0"/>
          <w:sz w:val="24"/>
          <w:szCs w:val="24"/>
          <w14:ligatures w14:val="none"/>
        </w:rPr>
        <w:t xml:space="preserve">conexe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acestora.</w:t>
      </w:r>
    </w:p>
    <w:p w14:paraId="512638D7" w14:textId="3EC1C0B0" w:rsidR="007E76AC" w:rsidRPr="008B511F" w:rsidRDefault="007E76AC" w:rsidP="008B511F">
      <w:pPr>
        <w:pStyle w:val="Listparagraf"/>
        <w:widowControl w:val="0"/>
        <w:numPr>
          <w:ilvl w:val="1"/>
          <w:numId w:val="15"/>
        </w:numPr>
        <w:tabs>
          <w:tab w:val="left" w:pos="5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</w:pPr>
      <w:proofErr w:type="spellStart"/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ComplexuI</w:t>
      </w:r>
      <w:proofErr w:type="spellEnd"/>
      <w:r w:rsidRPr="008B511F">
        <w:rPr>
          <w:rFonts w:ascii="Times New Roman" w:eastAsia="Times New Roman" w:hAnsi="Times New Roman" w:cs="Times New Roman"/>
          <w:color w:val="282828"/>
          <w:spacing w:val="11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Multifuncțional</w:t>
      </w:r>
      <w:r w:rsidRPr="008B511F">
        <w:rPr>
          <w:rFonts w:ascii="Times New Roman" w:eastAsia="Times New Roman" w:hAnsi="Times New Roman" w:cs="Times New Roman"/>
          <w:color w:val="282828"/>
          <w:spacing w:val="-3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14:ligatures w14:val="none"/>
        </w:rPr>
        <w:t>”</w:t>
      </w:r>
      <w:proofErr w:type="spellStart"/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Sf.Andrei</w:t>
      </w:r>
      <w:proofErr w:type="spellEnd"/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”</w:t>
      </w:r>
      <w:r w:rsidRPr="008B511F">
        <w:rPr>
          <w:rFonts w:ascii="Times New Roman" w:eastAsia="Times New Roman" w:hAnsi="Times New Roman" w:cs="Times New Roman"/>
          <w:color w:val="282828"/>
          <w:spacing w:val="-6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prelucrează</w:t>
      </w:r>
      <w:r w:rsidRPr="008B511F">
        <w:rPr>
          <w:rFonts w:ascii="Times New Roman" w:eastAsia="Times New Roman" w:hAnsi="Times New Roman" w:cs="Times New Roman"/>
          <w:color w:val="282828"/>
          <w:spacing w:val="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următoarele</w:t>
      </w:r>
      <w:r w:rsidRPr="008B511F">
        <w:rPr>
          <w:rFonts w:ascii="Times New Roman" w:eastAsia="Times New Roman" w:hAnsi="Times New Roman" w:cs="Times New Roman"/>
          <w:color w:val="282828"/>
          <w:spacing w:val="24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tipuri</w:t>
      </w:r>
      <w:r w:rsidRPr="008B511F">
        <w:rPr>
          <w:rFonts w:ascii="Times New Roman" w:eastAsia="Times New Roman" w:hAnsi="Times New Roman" w:cs="Times New Roman"/>
          <w:color w:val="282828"/>
          <w:spacing w:val="18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de</w:t>
      </w:r>
      <w:r w:rsidRPr="008B511F">
        <w:rPr>
          <w:rFonts w:ascii="Times New Roman" w:eastAsia="Times New Roman" w:hAnsi="Times New Roman" w:cs="Times New Roman"/>
          <w:color w:val="282828"/>
          <w:spacing w:val="-8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date</w:t>
      </w:r>
      <w:r w:rsidRPr="008B511F">
        <w:rPr>
          <w:rFonts w:ascii="Times New Roman" w:eastAsia="Times New Roman" w:hAnsi="Times New Roman" w:cs="Times New Roman"/>
          <w:color w:val="282828"/>
          <w:spacing w:val="-6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cu</w:t>
      </w:r>
      <w:r w:rsidRPr="008B511F">
        <w:rPr>
          <w:rFonts w:ascii="Times New Roman" w:eastAsia="Times New Roman" w:hAnsi="Times New Roman" w:cs="Times New Roman"/>
          <w:color w:val="282828"/>
          <w:spacing w:val="4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caracter</w:t>
      </w:r>
      <w:r w:rsidRPr="008B511F">
        <w:rPr>
          <w:rFonts w:ascii="Times New Roman" w:eastAsia="Times New Roman" w:hAnsi="Times New Roman" w:cs="Times New Roman"/>
          <w:color w:val="282828"/>
          <w:spacing w:val="29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personal:</w:t>
      </w:r>
      <w:r w:rsidRPr="008B511F">
        <w:rPr>
          <w:rFonts w:ascii="Times New Roman" w:eastAsia="Times New Roman" w:hAnsi="Times New Roman" w:cs="Times New Roman"/>
          <w:color w:val="282828"/>
          <w:spacing w:val="5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nume,</w:t>
      </w:r>
      <w:r w:rsidRPr="008B511F">
        <w:rPr>
          <w:rFonts w:ascii="Times New Roman" w:eastAsia="Times New Roman" w:hAnsi="Times New Roman" w:cs="Times New Roman"/>
          <w:i/>
          <w:color w:val="282828"/>
          <w:spacing w:val="-11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prenume,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cod</w:t>
      </w:r>
      <w:r w:rsidRPr="008B511F">
        <w:rPr>
          <w:rFonts w:ascii="Times New Roman" w:eastAsia="Times New Roman" w:hAnsi="Times New Roman" w:cs="Times New Roman"/>
          <w:i/>
          <w:color w:val="282828"/>
          <w:spacing w:val="-4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numeric</w:t>
      </w:r>
      <w:r w:rsidRPr="008B511F">
        <w:rPr>
          <w:rFonts w:ascii="Times New Roman" w:eastAsia="Times New Roman" w:hAnsi="Times New Roman" w:cs="Times New Roman"/>
          <w:i/>
          <w:color w:val="282828"/>
          <w:spacing w:val="8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personal,</w:t>
      </w:r>
      <w:r w:rsid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num</w:t>
      </w:r>
      <w:r w:rsidR="00F00C70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ă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r</w:t>
      </w:r>
      <w:r w:rsidRPr="008B511F">
        <w:rPr>
          <w:rFonts w:ascii="Times New Roman" w:eastAsia="Times New Roman" w:hAnsi="Times New Roman" w:cs="Times New Roman"/>
          <w:i/>
          <w:color w:val="282828"/>
          <w:spacing w:val="-4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de</w:t>
      </w:r>
      <w:r w:rsidRPr="008B511F">
        <w:rPr>
          <w:rFonts w:ascii="Times New Roman" w:eastAsia="Times New Roman" w:hAnsi="Times New Roman" w:cs="Times New Roman"/>
          <w:i/>
          <w:color w:val="282828"/>
          <w:spacing w:val="-10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telefon, adresa</w:t>
      </w:r>
      <w:r w:rsidRPr="008B511F">
        <w:rPr>
          <w:rFonts w:ascii="Times New Roman" w:eastAsia="Times New Roman" w:hAnsi="Times New Roman" w:cs="Times New Roman"/>
          <w:i/>
          <w:color w:val="282828"/>
          <w:spacing w:val="-6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și</w:t>
      </w:r>
      <w:r w:rsidRPr="008B511F">
        <w:rPr>
          <w:rFonts w:ascii="Times New Roman" w:eastAsia="Times New Roman" w:hAnsi="Times New Roman" w:cs="Times New Roman"/>
          <w:i/>
          <w:color w:val="282828"/>
          <w:spacing w:val="20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orice</w:t>
      </w:r>
      <w:r w:rsidRPr="008B511F">
        <w:rPr>
          <w:rFonts w:ascii="Times New Roman" w:eastAsia="Times New Roman" w:hAnsi="Times New Roman" w:cs="Times New Roman"/>
          <w:i/>
          <w:color w:val="282828"/>
          <w:spacing w:val="-8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informație despre</w:t>
      </w:r>
      <w:r w:rsidRPr="008B511F">
        <w:rPr>
          <w:rFonts w:ascii="Times New Roman" w:eastAsia="Times New Roman" w:hAnsi="Times New Roman" w:cs="Times New Roman"/>
          <w:i/>
          <w:color w:val="282828"/>
          <w:spacing w:val="-3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localizare, informații cu privire</w:t>
      </w:r>
      <w:r w:rsidRPr="008B511F">
        <w:rPr>
          <w:rFonts w:ascii="Times New Roman" w:eastAsia="Times New Roman" w:hAnsi="Times New Roman" w:cs="Times New Roman"/>
          <w:i/>
          <w:color w:val="282828"/>
          <w:spacing w:val="-10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la</w:t>
      </w:r>
      <w:r w:rsidRPr="008B511F">
        <w:rPr>
          <w:rFonts w:ascii="Times New Roman" w:eastAsia="Times New Roman" w:hAnsi="Times New Roman" w:cs="Times New Roman"/>
          <w:i/>
          <w:color w:val="282828"/>
          <w:spacing w:val="-10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identificatorii,</w:t>
      </w:r>
      <w:r w:rsidRPr="008B511F">
        <w:rPr>
          <w:rFonts w:ascii="Times New Roman" w:eastAsia="Times New Roman" w:hAnsi="Times New Roman" w:cs="Times New Roman"/>
          <w:i/>
          <w:color w:val="282828"/>
          <w:spacing w:val="-6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>adresa de</w:t>
      </w:r>
      <w:r w:rsidRPr="008B511F">
        <w:rPr>
          <w:rFonts w:ascii="Times New Roman" w:eastAsia="Times New Roman" w:hAnsi="Times New Roman" w:cs="Times New Roman"/>
          <w:i/>
          <w:color w:val="282828"/>
          <w:spacing w:val="-8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spacing w:val="-2"/>
          <w:kern w:val="0"/>
          <w:sz w:val="24"/>
          <w:szCs w:val="24"/>
          <w14:ligatures w14:val="none"/>
        </w:rPr>
        <w:t xml:space="preserve">email, profesia,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istoric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medical,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analize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medicale,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diagnostic,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fotografiere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în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scop</w:t>
      </w:r>
      <w:r w:rsidRPr="008B511F">
        <w:rPr>
          <w:rFonts w:ascii="Times New Roman" w:eastAsia="Times New Roman" w:hAnsi="Times New Roman" w:cs="Times New Roman"/>
          <w:i/>
          <w:color w:val="282828"/>
          <w:spacing w:val="-11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diagnostic,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ș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tiințific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și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tratament,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w w:val="95"/>
          <w:kern w:val="0"/>
          <w:sz w:val="24"/>
          <w:szCs w:val="24"/>
          <w14:ligatures w14:val="none"/>
        </w:rPr>
        <w:t>plan</w:t>
      </w:r>
      <w:r w:rsidRPr="008B511F">
        <w:rPr>
          <w:rFonts w:ascii="Times New Roman" w:eastAsia="Times New Roman" w:hAnsi="Times New Roman" w:cs="Times New Roman"/>
          <w:i/>
          <w:color w:val="282828"/>
          <w:spacing w:val="-9"/>
          <w:w w:val="9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de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tratament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sau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>orice</w:t>
      </w:r>
      <w:r w:rsidRPr="008B511F">
        <w:rPr>
          <w:rFonts w:ascii="Times New Roman" w:eastAsia="Times New Roman" w:hAnsi="Times New Roman" w:cs="Times New Roman"/>
          <w:i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i/>
          <w:color w:val="282828"/>
          <w:kern w:val="0"/>
          <w:sz w:val="24"/>
          <w:szCs w:val="24"/>
          <w14:ligatures w14:val="none"/>
        </w:rPr>
        <w:t xml:space="preserve">data </w:t>
      </w:r>
      <w:r w:rsidRPr="008B511F">
        <w:rPr>
          <w:rFonts w:ascii="Times New Roman" w:eastAsia="Times New Roman" w:hAnsi="Times New Roman" w:cs="Times New Roman"/>
          <w:b/>
          <w:i/>
          <w:color w:val="282828"/>
          <w:kern w:val="0"/>
          <w:sz w:val="24"/>
          <w:szCs w:val="24"/>
          <w14:ligatures w14:val="none"/>
        </w:rPr>
        <w:t>personală cu privire la</w:t>
      </w:r>
      <w:r w:rsidRPr="008B511F">
        <w:rPr>
          <w:rFonts w:ascii="Times New Roman" w:eastAsia="Times New Roman" w:hAnsi="Times New Roman" w:cs="Times New Roman"/>
          <w:b/>
          <w:i/>
          <w:color w:val="282828"/>
          <w:spacing w:val="-2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b/>
          <w:i/>
          <w:color w:val="282828"/>
          <w:kern w:val="0"/>
          <w:sz w:val="24"/>
          <w:szCs w:val="24"/>
          <w14:ligatures w14:val="none"/>
        </w:rPr>
        <w:t xml:space="preserve">sănătatea </w:t>
      </w:r>
      <w:proofErr w:type="spellStart"/>
      <w:r w:rsidRPr="008B511F">
        <w:rPr>
          <w:rFonts w:ascii="Times New Roman" w:eastAsia="Times New Roman" w:hAnsi="Times New Roman" w:cs="Times New Roman"/>
          <w:b/>
          <w:i/>
          <w:color w:val="282828"/>
          <w:kern w:val="0"/>
          <w:sz w:val="24"/>
          <w:szCs w:val="24"/>
          <w14:ligatures w14:val="none"/>
        </w:rPr>
        <w:t>dvs</w:t>
      </w:r>
      <w:proofErr w:type="spellEnd"/>
      <w:r w:rsidRPr="008B511F">
        <w:rPr>
          <w:rFonts w:ascii="Times New Roman" w:eastAsia="Times New Roman" w:hAnsi="Times New Roman" w:cs="Times New Roman"/>
          <w:b/>
          <w:i/>
          <w:color w:val="282828"/>
          <w:kern w:val="0"/>
          <w:sz w:val="24"/>
          <w:szCs w:val="24"/>
          <w14:ligatures w14:val="none"/>
        </w:rPr>
        <w:t xml:space="preserve">; alte date cu caracter fiscal </w:t>
      </w:r>
      <w:r w:rsidRPr="008B511F">
        <w:rPr>
          <w:rFonts w:ascii="Times New Roman" w:eastAsia="Times New Roman" w:hAnsi="Times New Roman" w:cs="Times New Roman"/>
          <w:b/>
          <w:i/>
          <w:color w:val="282828"/>
          <w:w w:val="95"/>
          <w:kern w:val="0"/>
          <w:sz w:val="24"/>
          <w:szCs w:val="24"/>
          <w14:ligatures w14:val="none"/>
        </w:rPr>
        <w:t xml:space="preserve">în </w:t>
      </w:r>
      <w:r w:rsidRPr="008B511F">
        <w:rPr>
          <w:rFonts w:ascii="Times New Roman" w:eastAsia="Times New Roman" w:hAnsi="Times New Roman" w:cs="Times New Roman"/>
          <w:b/>
          <w:i/>
          <w:color w:val="282828"/>
          <w:kern w:val="0"/>
          <w:sz w:val="24"/>
          <w:szCs w:val="24"/>
          <w14:ligatures w14:val="none"/>
        </w:rPr>
        <w:t>vederea/furniz</w:t>
      </w:r>
      <w:r w:rsidR="00F00C70">
        <w:rPr>
          <w:rFonts w:ascii="Times New Roman" w:eastAsia="Times New Roman" w:hAnsi="Times New Roman" w:cs="Times New Roman"/>
          <w:b/>
          <w:i/>
          <w:color w:val="282828"/>
          <w:kern w:val="0"/>
          <w:sz w:val="24"/>
          <w:szCs w:val="24"/>
          <w14:ligatures w14:val="none"/>
        </w:rPr>
        <w:t>ă</w:t>
      </w:r>
      <w:r w:rsidRPr="008B511F">
        <w:rPr>
          <w:rFonts w:ascii="Times New Roman" w:eastAsia="Times New Roman" w:hAnsi="Times New Roman" w:cs="Times New Roman"/>
          <w:b/>
          <w:i/>
          <w:color w:val="282828"/>
          <w:kern w:val="0"/>
          <w:sz w:val="24"/>
          <w:szCs w:val="24"/>
          <w14:ligatures w14:val="none"/>
        </w:rPr>
        <w:t>rii serviciilor.</w:t>
      </w:r>
    </w:p>
    <w:p w14:paraId="425F79FB" w14:textId="7E2B636D" w:rsidR="007E76AC" w:rsidRPr="00A71239" w:rsidRDefault="007E76AC" w:rsidP="008B511F">
      <w:pPr>
        <w:widowControl w:val="0"/>
        <w:numPr>
          <w:ilvl w:val="1"/>
          <w:numId w:val="15"/>
        </w:numPr>
        <w:tabs>
          <w:tab w:val="left" w:pos="481"/>
        </w:tabs>
        <w:autoSpaceDE w:val="0"/>
        <w:autoSpaceDN w:val="0"/>
        <w:spacing w:before="15" w:after="0" w:line="240" w:lineRule="auto"/>
        <w:ind w:left="0" w:firstLine="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Datele personale men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ionate mai sus sunt colectate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,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stocate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și</w:t>
      </w:r>
      <w:r w:rsidRPr="00A71239">
        <w:rPr>
          <w:rFonts w:ascii="Times New Roman" w:eastAsia="Times New Roman" w:hAnsi="Times New Roman" w:cs="Times New Roman"/>
          <w:color w:val="3B3B3B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prelucrate 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n scopul 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ndeplinirii obliga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iilor specifice fu</w:t>
      </w:r>
      <w:r w:rsidR="00F00C70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</w:t>
      </w:r>
      <w:r w:rsid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iz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rii serviciilor Complexului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Multifunc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ional</w:t>
      </w:r>
      <w:r w:rsidRPr="00A71239">
        <w:rPr>
          <w:rFonts w:ascii="Times New Roman" w:eastAsia="Times New Roman" w:hAnsi="Times New Roman" w:cs="Times New Roman"/>
          <w:color w:val="282828"/>
          <w:spacing w:val="-1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"</w:t>
      </w:r>
      <w:proofErr w:type="spellStart"/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Sf.Andrei</w:t>
      </w:r>
      <w:proofErr w:type="spellEnd"/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"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2A3265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="00DD3E5C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</w:t>
      </w:r>
      <w:r w:rsidR="00F00C70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</w:t>
      </w:r>
      <w:r w:rsidR="00DD3E5C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ul de față pentru </w:t>
      </w:r>
      <w:r w:rsidR="00F00C70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”Academia de Șah Florin Gheorghiu”</w:t>
      </w:r>
      <w:r>
        <w:rPr>
          <w:rFonts w:ascii="Times New Roman" w:eastAsia="Times New Roman" w:hAnsi="Times New Roman" w:cs="Times New Roman"/>
          <w:b/>
          <w:color w:val="282828"/>
          <w:spacing w:val="-2"/>
          <w:w w:val="105"/>
          <w:kern w:val="0"/>
          <w:sz w:val="24"/>
          <w:szCs w:val="24"/>
          <w14:ligatures w14:val="none"/>
        </w:rPr>
        <w:t>.</w:t>
      </w:r>
    </w:p>
    <w:p w14:paraId="63D75EE9" w14:textId="04F7AE73" w:rsidR="007E76AC" w:rsidRPr="008B511F" w:rsidRDefault="007E76AC" w:rsidP="008B511F">
      <w:pPr>
        <w:pStyle w:val="Listparagraf"/>
        <w:widowControl w:val="0"/>
        <w:numPr>
          <w:ilvl w:val="0"/>
          <w:numId w:val="15"/>
        </w:numPr>
        <w:tabs>
          <w:tab w:val="left" w:pos="372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Durata</w:t>
      </w:r>
      <w:r w:rsidRPr="008B511F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prelucrării</w:t>
      </w:r>
      <w:r w:rsidRPr="008B511F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datelor</w:t>
      </w:r>
      <w:r w:rsidRPr="008B511F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8B511F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caracter</w:t>
      </w:r>
      <w:r w:rsidRPr="008B511F">
        <w:rPr>
          <w:rFonts w:ascii="Times New Roman" w:eastAsia="Times New Roman" w:hAnsi="Times New Roman" w:cs="Times New Roman"/>
          <w:color w:val="282828"/>
          <w:spacing w:val="6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personal</w:t>
      </w:r>
      <w:r w:rsidR="008B511F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.</w:t>
      </w:r>
    </w:p>
    <w:p w14:paraId="5860EA7B" w14:textId="77777777" w:rsidR="007E76AC" w:rsidRDefault="007E76AC" w:rsidP="00822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Durata p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str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rii datelor este reglementat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conform prevederilor legale aplicabile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n cazurile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 care nu sunt specificate termene legale se vor p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stra datele p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â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l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 retragerea consim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țămâ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ntului de preluc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 acorda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.</w:t>
      </w:r>
    </w:p>
    <w:p w14:paraId="191068B9" w14:textId="353D5A6D" w:rsidR="007E76AC" w:rsidRPr="00141958" w:rsidRDefault="007E76AC" w:rsidP="00141958">
      <w:pPr>
        <w:pStyle w:val="Listparagraf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1958">
        <w:rPr>
          <w:rFonts w:ascii="Times New Roman" w:hAnsi="Times New Roman" w:cs="Times New Roman"/>
          <w:w w:val="105"/>
          <w:sz w:val="24"/>
          <w:szCs w:val="24"/>
        </w:rPr>
        <w:t>Unde</w:t>
      </w:r>
      <w:r w:rsidRPr="0014195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41958">
        <w:rPr>
          <w:rFonts w:ascii="Times New Roman" w:hAnsi="Times New Roman" w:cs="Times New Roman"/>
          <w:w w:val="105"/>
          <w:sz w:val="24"/>
          <w:szCs w:val="24"/>
        </w:rPr>
        <w:t>sunt</w:t>
      </w:r>
      <w:r w:rsidRPr="00141958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41958">
        <w:rPr>
          <w:rFonts w:ascii="Times New Roman" w:hAnsi="Times New Roman" w:cs="Times New Roman"/>
          <w:w w:val="105"/>
          <w:sz w:val="24"/>
          <w:szCs w:val="24"/>
        </w:rPr>
        <w:t>transmise</w:t>
      </w:r>
      <w:r w:rsidRPr="0014195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41958">
        <w:rPr>
          <w:rFonts w:ascii="Times New Roman" w:hAnsi="Times New Roman" w:cs="Times New Roman"/>
          <w:w w:val="105"/>
          <w:sz w:val="24"/>
          <w:szCs w:val="24"/>
        </w:rPr>
        <w:t>datele</w:t>
      </w:r>
      <w:r w:rsidRPr="0014195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141958">
        <w:rPr>
          <w:rFonts w:ascii="Times New Roman" w:hAnsi="Times New Roman" w:cs="Times New Roman"/>
          <w:w w:val="105"/>
          <w:sz w:val="24"/>
          <w:szCs w:val="24"/>
        </w:rPr>
        <w:t>cu</w:t>
      </w:r>
      <w:r w:rsidRPr="0014195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141958">
        <w:rPr>
          <w:rFonts w:ascii="Times New Roman" w:hAnsi="Times New Roman" w:cs="Times New Roman"/>
          <w:w w:val="105"/>
          <w:sz w:val="24"/>
          <w:szCs w:val="24"/>
        </w:rPr>
        <w:t>caracter</w:t>
      </w:r>
      <w:r w:rsidRPr="0014195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141958">
        <w:rPr>
          <w:rFonts w:ascii="Times New Roman" w:hAnsi="Times New Roman" w:cs="Times New Roman"/>
          <w:spacing w:val="-2"/>
          <w:w w:val="105"/>
          <w:sz w:val="24"/>
          <w:szCs w:val="24"/>
        </w:rPr>
        <w:t>personal</w:t>
      </w:r>
      <w:r w:rsidR="008B511F" w:rsidRPr="00141958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258E343C" w14:textId="77777777" w:rsidR="007E76AC" w:rsidRPr="00A71239" w:rsidRDefault="007E76AC" w:rsidP="001419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Datele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personale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colectate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sunt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destinate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utiliz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rii de</w:t>
      </w:r>
      <w:r w:rsidRPr="00A71239">
        <w:rPr>
          <w:rFonts w:ascii="Times New Roman" w:eastAsia="Times New Roman" w:hAnsi="Times New Roman" w:cs="Times New Roman"/>
          <w:color w:val="282828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tre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operator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scopurile precizate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și</w:t>
      </w:r>
      <w:r w:rsidRPr="00A71239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dac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este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cazul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,</w:t>
      </w:r>
      <w:r w:rsidRPr="00A71239">
        <w:rPr>
          <w:rFonts w:ascii="Times New Roman" w:eastAsia="Times New Roman" w:hAnsi="Times New Roman" w:cs="Times New Roman"/>
          <w:color w:val="282828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sun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transmise</w:t>
      </w:r>
      <w:r w:rsidRPr="00A71239">
        <w:rPr>
          <w:rFonts w:ascii="Times New Roman" w:eastAsia="Times New Roman" w:hAnsi="Times New Roman" w:cs="Times New Roman"/>
          <w:color w:val="282828"/>
          <w:spacing w:val="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urm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torilor destinatari</w:t>
      </w:r>
      <w:r w:rsidRPr="00A71239">
        <w:rPr>
          <w:rFonts w:ascii="Times New Roman" w:eastAsia="Times New Roman" w:hAnsi="Times New Roman" w:cs="Times New Roman"/>
          <w:color w:val="7C7C7C"/>
          <w:w w:val="105"/>
          <w:kern w:val="0"/>
          <w:sz w:val="24"/>
          <w:szCs w:val="24"/>
          <w14:ligatures w14:val="none"/>
        </w:rPr>
        <w:t xml:space="preserve">: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institu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ii ale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statului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spacing w:val="40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cazul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 care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exist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un interes legitim, ter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 implica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 procesul de furnizare a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serviciilor specifice administra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iei publice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locale.</w:t>
      </w:r>
    </w:p>
    <w:p w14:paraId="5B76B005" w14:textId="78A63412" w:rsidR="007E76AC" w:rsidRPr="008B511F" w:rsidRDefault="007E76AC" w:rsidP="008B511F">
      <w:pPr>
        <w:pStyle w:val="Listparagraf"/>
        <w:widowControl w:val="0"/>
        <w:numPr>
          <w:ilvl w:val="0"/>
          <w:numId w:val="15"/>
        </w:numPr>
        <w:tabs>
          <w:tab w:val="left" w:pos="368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511F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Obligațiile</w:t>
      </w:r>
      <w:r w:rsidRPr="008B511F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B511F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operatorului</w:t>
      </w:r>
      <w:r w:rsidR="008B511F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.</w:t>
      </w:r>
    </w:p>
    <w:p w14:paraId="734BA1EE" w14:textId="77777777" w:rsidR="007E76AC" w:rsidRDefault="007E76AC" w:rsidP="00822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b/>
          <w:color w:val="282828"/>
          <w:w w:val="105"/>
          <w:kern w:val="0"/>
          <w:sz w:val="24"/>
          <w:szCs w:val="24"/>
          <w14:ligatures w14:val="none"/>
        </w:rPr>
        <w:t>5.1.</w:t>
      </w:r>
      <w:r w:rsidRPr="00A71239">
        <w:rPr>
          <w:rFonts w:ascii="Times New Roman" w:eastAsia="Times New Roman" w:hAnsi="Times New Roman" w:cs="Times New Roman"/>
          <w:b/>
          <w:color w:val="282828"/>
          <w:spacing w:val="-1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Operatorul se</w:t>
      </w:r>
      <w:r w:rsidRPr="00A71239">
        <w:rPr>
          <w:rFonts w:ascii="Times New Roman" w:eastAsia="Times New Roman" w:hAnsi="Times New Roman" w:cs="Times New Roman"/>
          <w:color w:val="282828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oblig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prelucreze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datele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 caracter personal cu buna-credin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3B3B3B"/>
          <w:w w:val="105"/>
          <w:kern w:val="0"/>
          <w:sz w:val="24"/>
          <w:szCs w:val="24"/>
          <w14:ligatures w14:val="none"/>
        </w:rPr>
        <w:t xml:space="preserve">stocheze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datele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caracter personal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ntr-o form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permit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identificarea persoanelor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lastRenderedPageBreak/>
        <w:t>vizate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strict pe</w:t>
      </w:r>
      <w:r w:rsidRPr="00A71239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durata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necesar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realiz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rii scopurilor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care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datele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sunt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colectate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vor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fi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ulterior prelucrate. </w:t>
      </w:r>
    </w:p>
    <w:p w14:paraId="379019CD" w14:textId="77777777" w:rsidR="007E76AC" w:rsidRDefault="007E76AC" w:rsidP="00822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939393"/>
          <w:w w:val="105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b/>
          <w:bCs/>
          <w:color w:val="282828"/>
          <w:w w:val="105"/>
          <w:kern w:val="0"/>
          <w:sz w:val="24"/>
          <w:szCs w:val="24"/>
          <w14:ligatures w14:val="none"/>
        </w:rPr>
        <w:t>5.2.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Obliga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iile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operatorului cu privire la prelucrarea datelor cu caracter personal sunt men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ionate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 politica privind securitatea datelor personale publicate pe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site-ul autorit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ii</w:t>
      </w:r>
      <w:r w:rsidRPr="00A71239">
        <w:rPr>
          <w:rFonts w:ascii="Times New Roman" w:eastAsia="Times New Roman" w:hAnsi="Times New Roman" w:cs="Times New Roman"/>
          <w:color w:val="282828"/>
          <w:spacing w:val="2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publice locale sau poate fi consultat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la</w:t>
      </w:r>
      <w:r w:rsidRPr="00A71239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sediul</w:t>
      </w:r>
      <w:r w:rsidRPr="00A71239">
        <w:rPr>
          <w:rFonts w:ascii="Times New Roman" w:eastAsia="Times New Roman" w:hAnsi="Times New Roman" w:cs="Times New Roman"/>
          <w:color w:val="282828"/>
          <w:spacing w:val="2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institu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iei</w:t>
      </w:r>
      <w:r w:rsidRPr="00A71239">
        <w:rPr>
          <w:rFonts w:ascii="Times New Roman" w:eastAsia="Times New Roman" w:hAnsi="Times New Roman" w:cs="Times New Roman"/>
          <w:color w:val="939393"/>
          <w:w w:val="105"/>
          <w:kern w:val="0"/>
          <w:sz w:val="24"/>
          <w:szCs w:val="24"/>
          <w14:ligatures w14:val="none"/>
        </w:rPr>
        <w:t>.</w:t>
      </w:r>
    </w:p>
    <w:p w14:paraId="048B63B5" w14:textId="77777777" w:rsidR="008B511F" w:rsidRDefault="007E76AC" w:rsidP="007E76AC">
      <w:pPr>
        <w:widowControl w:val="0"/>
        <w:autoSpaceDE w:val="0"/>
        <w:autoSpaceDN w:val="0"/>
        <w:spacing w:before="1" w:after="0" w:line="254" w:lineRule="auto"/>
        <w:ind w:right="777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EE2D1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Drepturile</w:t>
      </w:r>
      <w:r w:rsidR="008B511F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:</w:t>
      </w:r>
    </w:p>
    <w:p w14:paraId="1C456D52" w14:textId="48FB42E6" w:rsidR="007E76AC" w:rsidRPr="00822E03" w:rsidRDefault="007E76AC" w:rsidP="00822E03">
      <w:pPr>
        <w:pStyle w:val="Listparagraf"/>
        <w:widowControl w:val="0"/>
        <w:numPr>
          <w:ilvl w:val="0"/>
          <w:numId w:val="9"/>
        </w:numPr>
        <w:autoSpaceDE w:val="0"/>
        <w:autoSpaceDN w:val="0"/>
        <w:spacing w:before="1" w:after="0" w:line="254" w:lineRule="auto"/>
        <w:ind w:right="777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822E03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</w:t>
      </w:r>
      <w:r w:rsidRPr="00822E03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822E03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</w:t>
      </w:r>
      <w:r w:rsidRPr="00822E03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fi</w:t>
      </w:r>
      <w:r w:rsidRPr="00822E03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informat</w:t>
      </w:r>
      <w:r w:rsidRPr="00822E03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822E03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privire</w:t>
      </w:r>
      <w:r w:rsidRPr="00822E03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la</w:t>
      </w:r>
      <w:r w:rsidRPr="00822E03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datele</w:t>
      </w:r>
      <w:r w:rsidRPr="00822E03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tale</w:t>
      </w:r>
      <w:r w:rsidRPr="00822E03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822E03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caracter</w:t>
      </w:r>
      <w:r w:rsidRPr="00822E03">
        <w:rPr>
          <w:rFonts w:ascii="Times New Roman" w:eastAsia="Times New Roman" w:hAnsi="Times New Roman" w:cs="Times New Roman"/>
          <w:color w:val="282828"/>
          <w:spacing w:val="10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personal</w:t>
      </w:r>
      <w:r w:rsidRPr="00822E03">
        <w:rPr>
          <w:rFonts w:ascii="Times New Roman" w:eastAsia="Times New Roman" w:hAnsi="Times New Roman" w:cs="Times New Roman"/>
          <w:color w:val="282828"/>
          <w:spacing w:val="9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</w:t>
      </w:r>
      <w:r w:rsidRPr="00822E03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care</w:t>
      </w:r>
      <w:r w:rsidRPr="00822E03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operatorul</w:t>
      </w:r>
      <w:r w:rsidRPr="00822E03">
        <w:rPr>
          <w:rFonts w:ascii="Times New Roman" w:eastAsia="Times New Roman" w:hAnsi="Times New Roman" w:cs="Times New Roman"/>
          <w:color w:val="282828"/>
          <w:spacing w:val="1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le</w:t>
      </w:r>
      <w:r w:rsidRPr="00822E03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deține;</w:t>
      </w:r>
    </w:p>
    <w:p w14:paraId="2E7FB031" w14:textId="77777777" w:rsidR="007E76AC" w:rsidRPr="00A71239" w:rsidRDefault="007E76AC" w:rsidP="007E76AC">
      <w:pPr>
        <w:widowControl w:val="0"/>
        <w:numPr>
          <w:ilvl w:val="0"/>
          <w:numId w:val="9"/>
        </w:numPr>
        <w:tabs>
          <w:tab w:val="left" w:pos="277"/>
        </w:tabs>
        <w:autoSpaceDE w:val="0"/>
        <w:autoSpaceDN w:val="0"/>
        <w:spacing w:before="11" w:after="0" w:line="240" w:lineRule="auto"/>
        <w:ind w:left="277" w:hanging="103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A71239">
        <w:rPr>
          <w:rFonts w:ascii="Times New Roman" w:eastAsia="Times New Roman" w:hAnsi="Times New Roman" w:cs="Times New Roman"/>
          <w:color w:val="282828"/>
          <w:spacing w:val="7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 de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acces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A71239">
        <w:rPr>
          <w:rFonts w:ascii="Times New Roman" w:eastAsia="Times New Roman" w:hAnsi="Times New Roman" w:cs="Times New Roman"/>
          <w:color w:val="282828"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interven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ie</w:t>
      </w:r>
      <w:r w:rsidRPr="00A71239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asupra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datelor</w:t>
      </w:r>
      <w:r w:rsidRPr="00A71239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caracter</w:t>
      </w:r>
      <w:r w:rsidRPr="00A71239">
        <w:rPr>
          <w:rFonts w:ascii="Times New Roman" w:eastAsia="Times New Roman" w:hAnsi="Times New Roman" w:cs="Times New Roman"/>
          <w:color w:val="282828"/>
          <w:spacing w:val="10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personal</w:t>
      </w:r>
      <w:r w:rsidRPr="00A71239">
        <w:rPr>
          <w:rFonts w:ascii="Times New Roman" w:eastAsia="Times New Roman" w:hAnsi="Times New Roman" w:cs="Times New Roman"/>
          <w:color w:val="282828"/>
          <w:spacing w:val="1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furnizate:</w:t>
      </w:r>
    </w:p>
    <w:p w14:paraId="739713A0" w14:textId="77777777" w:rsidR="007E76AC" w:rsidRPr="00822E03" w:rsidRDefault="007E76AC" w:rsidP="007E76AC">
      <w:pPr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before="16" w:after="0" w:line="240" w:lineRule="auto"/>
        <w:ind w:left="283" w:hanging="104"/>
        <w:jc w:val="both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 de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se</w:t>
      </w:r>
      <w:r w:rsidRPr="00A71239">
        <w:rPr>
          <w:rFonts w:ascii="Times New Roman" w:eastAsia="Times New Roman" w:hAnsi="Times New Roman" w:cs="Times New Roman"/>
          <w:color w:val="282828"/>
          <w:spacing w:val="19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oferi</w:t>
      </w:r>
      <w:r w:rsidRPr="00A71239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un</w:t>
      </w:r>
      <w:r w:rsidRPr="00A71239">
        <w:rPr>
          <w:rFonts w:ascii="Times New Roman" w:eastAsia="Times New Roman" w:hAnsi="Times New Roman" w:cs="Times New Roman"/>
          <w:color w:val="282828"/>
          <w:spacing w:val="7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raport</w:t>
      </w:r>
      <w:r w:rsidRPr="00A71239">
        <w:rPr>
          <w:rFonts w:ascii="Times New Roman" w:eastAsia="Times New Roman" w:hAnsi="Times New Roman" w:cs="Times New Roman"/>
          <w:color w:val="282828"/>
          <w:spacing w:val="10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privind</w:t>
      </w:r>
      <w:r w:rsidRPr="00A71239">
        <w:rPr>
          <w:rFonts w:ascii="Times New Roman" w:eastAsia="Times New Roman" w:hAnsi="Times New Roman" w:cs="Times New Roman"/>
          <w:color w:val="282828"/>
          <w:spacing w:val="1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informa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iil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</w:t>
      </w:r>
      <w:r w:rsidRPr="00A71239">
        <w:rPr>
          <w:rFonts w:ascii="Times New Roman" w:eastAsia="Times New Roman" w:hAnsi="Times New Roman" w:cs="Times New Roman"/>
          <w:color w:val="282828"/>
          <w:spacing w:val="10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persona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l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</w:t>
      </w:r>
      <w:r w:rsidRPr="00A71239">
        <w:rPr>
          <w:rFonts w:ascii="Times New Roman" w:eastAsia="Times New Roman" w:hAnsi="Times New Roman" w:cs="Times New Roman"/>
          <w:color w:val="282828"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care</w:t>
      </w:r>
      <w:r w:rsidRPr="00A71239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le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de</w:t>
      </w:r>
      <w:r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inem:</w:t>
      </w:r>
    </w:p>
    <w:p w14:paraId="52A1E244" w14:textId="77777777" w:rsidR="00822E03" w:rsidRPr="00822E03" w:rsidRDefault="00822E03" w:rsidP="008B511F">
      <w:pPr>
        <w:widowControl w:val="0"/>
        <w:numPr>
          <w:ilvl w:val="0"/>
          <w:numId w:val="9"/>
        </w:numPr>
        <w:tabs>
          <w:tab w:val="left" w:pos="282"/>
        </w:tabs>
        <w:autoSpaceDE w:val="0"/>
        <w:autoSpaceDN w:val="0"/>
        <w:spacing w:before="11" w:after="0" w:line="240" w:lineRule="auto"/>
        <w:ind w:left="282" w:hanging="104"/>
        <w:jc w:val="both"/>
        <w:rPr>
          <w:rFonts w:ascii="Times New Roman" w:eastAsia="Times New Roman" w:hAnsi="Times New Roman" w:cs="Times New Roman"/>
          <w:color w:val="4B4B4B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822E03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</w:t>
      </w:r>
      <w:r w:rsidRPr="00822E03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822E03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</w:t>
      </w:r>
      <w:r w:rsidRPr="00822E03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modifica</w:t>
      </w:r>
      <w:r w:rsidRPr="00822E03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modul în care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vă</w:t>
      </w:r>
      <w:r w:rsidRPr="00822E03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contactăm</w:t>
      </w:r>
      <w:r w:rsidRPr="00822E03">
        <w:rPr>
          <w:rFonts w:ascii="Times New Roman" w:eastAsia="Times New Roman" w:hAnsi="Times New Roman" w:cs="Times New Roman"/>
          <w:color w:val="282828"/>
          <w:spacing w:val="6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(excepție</w:t>
      </w:r>
      <w:r w:rsidRPr="00822E03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clauzele</w:t>
      </w:r>
      <w:r w:rsidRPr="00822E03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legal</w:t>
      </w:r>
      <w:r w:rsidRPr="00822E03">
        <w:rPr>
          <w:rFonts w:ascii="Times New Roman" w:eastAsia="Times New Roman" w:hAnsi="Times New Roman" w:cs="Times New Roman"/>
          <w:color w:val="282828"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stipulate):</w:t>
      </w:r>
    </w:p>
    <w:p w14:paraId="5E8D8F0A" w14:textId="77777777" w:rsidR="00822E03" w:rsidRPr="00822E03" w:rsidRDefault="007E76AC" w:rsidP="00822E03">
      <w:pPr>
        <w:widowControl w:val="0"/>
        <w:numPr>
          <w:ilvl w:val="0"/>
          <w:numId w:val="9"/>
        </w:numPr>
        <w:tabs>
          <w:tab w:val="left" w:pos="282"/>
        </w:tabs>
        <w:autoSpaceDE w:val="0"/>
        <w:autoSpaceDN w:val="0"/>
        <w:spacing w:before="16" w:after="0" w:line="240" w:lineRule="auto"/>
        <w:ind w:left="282" w:hanging="104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822E03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</w:t>
      </w:r>
      <w:r w:rsidRPr="00822E03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sa</w:t>
      </w:r>
      <w:r w:rsidRPr="00822E03">
        <w:rPr>
          <w:rFonts w:ascii="Times New Roman" w:eastAsia="Times New Roman" w:hAnsi="Times New Roman" w:cs="Times New Roman"/>
          <w:color w:val="282828"/>
          <w:spacing w:val="-1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corecteze</w:t>
      </w:r>
      <w:r w:rsidRPr="00822E03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erorile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din</w:t>
      </w:r>
      <w:r w:rsidRPr="00822E03">
        <w:rPr>
          <w:rFonts w:ascii="Times New Roman" w:eastAsia="Times New Roman" w:hAnsi="Times New Roman" w:cs="Times New Roman"/>
          <w:color w:val="282828"/>
          <w:spacing w:val="10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informațiile</w:t>
      </w:r>
      <w:r w:rsidRPr="00822E03">
        <w:rPr>
          <w:rFonts w:ascii="Times New Roman" w:eastAsia="Times New Roman" w:hAnsi="Times New Roman" w:cs="Times New Roman"/>
          <w:color w:val="282828"/>
          <w:spacing w:val="1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personale;</w:t>
      </w:r>
    </w:p>
    <w:p w14:paraId="49C7AD9D" w14:textId="77777777" w:rsidR="00822E03" w:rsidRDefault="007E76AC" w:rsidP="00822E03">
      <w:pPr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before="16" w:after="0" w:line="240" w:lineRule="auto"/>
        <w:ind w:left="282" w:hanging="104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822E03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</w:t>
      </w:r>
      <w:r w:rsidRPr="00822E03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822E03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</w:t>
      </w:r>
      <w:r w:rsidRPr="00822E03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solicita</w:t>
      </w:r>
      <w:r w:rsidRPr="00822E03">
        <w:rPr>
          <w:rFonts w:ascii="Times New Roman" w:eastAsia="Times New Roman" w:hAnsi="Times New Roman" w:cs="Times New Roman"/>
          <w:color w:val="282828"/>
          <w:spacing w:val="2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ștergerea</w:t>
      </w:r>
      <w:r w:rsidRPr="00822E03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sau actualizarea</w:t>
      </w:r>
      <w:r w:rsidRPr="00822E03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datelor</w:t>
      </w:r>
      <w:r w:rsidRPr="00822E03">
        <w:rPr>
          <w:rFonts w:ascii="Times New Roman" w:eastAsia="Times New Roman" w:hAnsi="Times New Roman" w:cs="Times New Roman"/>
          <w:color w:val="282828"/>
          <w:spacing w:val="6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incomplete,</w:t>
      </w:r>
      <w:r w:rsidRPr="00822E03">
        <w:rPr>
          <w:rFonts w:ascii="Times New Roman" w:eastAsia="Times New Roman" w:hAnsi="Times New Roman" w:cs="Times New Roman"/>
          <w:color w:val="282828"/>
          <w:spacing w:val="1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incorecte</w:t>
      </w:r>
      <w:r w:rsidRPr="00822E03">
        <w:rPr>
          <w:rFonts w:ascii="Times New Roman" w:eastAsia="Times New Roman" w:hAnsi="Times New Roman" w:cs="Times New Roman"/>
          <w:color w:val="282828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sau care</w:t>
      </w:r>
      <w:r w:rsidRPr="00822E03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nu</w:t>
      </w:r>
      <w:r w:rsidRPr="00822E03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mai</w:t>
      </w:r>
      <w:r w:rsidRPr="00822E03">
        <w:rPr>
          <w:rFonts w:ascii="Times New Roman" w:eastAsia="Times New Roman" w:hAnsi="Times New Roman" w:cs="Times New Roman"/>
          <w:color w:val="282828"/>
          <w:spacing w:val="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sunt</w:t>
      </w:r>
      <w:r w:rsidRPr="00822E03">
        <w:rPr>
          <w:rFonts w:ascii="Times New Roman" w:eastAsia="Times New Roman" w:hAnsi="Times New Roman" w:cs="Times New Roman"/>
          <w:color w:val="282828"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822E03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actualitate;</w:t>
      </w:r>
    </w:p>
    <w:p w14:paraId="1A79B0AE" w14:textId="77777777" w:rsidR="00822E03" w:rsidRDefault="007E76AC" w:rsidP="00822E03">
      <w:pPr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before="16" w:after="0" w:line="240" w:lineRule="auto"/>
        <w:ind w:left="282" w:hanging="104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822E03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</w:t>
      </w:r>
      <w:r w:rsidRPr="00822E03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sa</w:t>
      </w:r>
      <w:r w:rsidRPr="00822E03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actualizeze</w:t>
      </w:r>
      <w:r w:rsidRPr="00822E03">
        <w:rPr>
          <w:rFonts w:ascii="Times New Roman" w:eastAsia="Times New Roman" w:hAnsi="Times New Roman" w:cs="Times New Roman"/>
          <w:color w:val="282828"/>
          <w:spacing w:val="9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informațiile</w:t>
      </w:r>
      <w:r w:rsidRPr="00822E03">
        <w:rPr>
          <w:rFonts w:ascii="Times New Roman" w:eastAsia="Times New Roman" w:hAnsi="Times New Roman" w:cs="Times New Roman"/>
          <w:color w:val="282828"/>
          <w:spacing w:val="49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personale</w:t>
      </w:r>
      <w:r w:rsidRPr="00822E03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în</w:t>
      </w:r>
      <w:r w:rsidRPr="00822E03">
        <w:rPr>
          <w:rFonts w:ascii="Times New Roman" w:eastAsia="Times New Roman" w:hAnsi="Times New Roman" w:cs="Times New Roman"/>
          <w:color w:val="282828"/>
          <w:spacing w:val="6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funcție</w:t>
      </w:r>
      <w:r w:rsidRPr="00822E03">
        <w:rPr>
          <w:rFonts w:ascii="Times New Roman" w:eastAsia="Times New Roman" w:hAnsi="Times New Roman" w:cs="Times New Roman"/>
          <w:color w:val="282828"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de 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necesități:</w:t>
      </w:r>
    </w:p>
    <w:p w14:paraId="6D237331" w14:textId="77777777" w:rsidR="00822E03" w:rsidRDefault="00822E03" w:rsidP="00822E03">
      <w:pPr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before="16" w:after="0" w:line="240" w:lineRule="auto"/>
        <w:ind w:left="282" w:hanging="104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a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re</w:t>
      </w:r>
      <w:r w:rsidR="007E76AC" w:rsidRPr="00822E03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dreptul, pentru motive</w:t>
      </w:r>
      <w:r w:rsidR="007E76AC" w:rsidRPr="00822E03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întemeiate</w:t>
      </w:r>
      <w:r w:rsidR="007E76AC" w:rsidRPr="00822E03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și legitime, de</w:t>
      </w:r>
      <w:r w:rsidR="007E76AC" w:rsidRPr="00822E03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</w:t>
      </w:r>
      <w:r w:rsidR="007E76AC" w:rsidRPr="00822E03">
        <w:rPr>
          <w:rFonts w:ascii="Times New Roman" w:eastAsia="Times New Roman" w:hAnsi="Times New Roman" w:cs="Times New Roman"/>
          <w:color w:val="282828"/>
          <w:spacing w:val="-7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se</w:t>
      </w:r>
      <w:r w:rsidR="007E76AC" w:rsidRPr="00822E03">
        <w:rPr>
          <w:rFonts w:ascii="Times New Roman" w:eastAsia="Times New Roman" w:hAnsi="Times New Roman" w:cs="Times New Roman"/>
          <w:color w:val="282828"/>
          <w:spacing w:val="-9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opune anunțurilor prelucrări</w:t>
      </w:r>
      <w:r w:rsidR="007E76AC" w:rsidRPr="00822E03">
        <w:rPr>
          <w:rFonts w:ascii="Times New Roman" w:eastAsia="Times New Roman" w:hAnsi="Times New Roman" w:cs="Times New Roman"/>
          <w:color w:val="282828"/>
          <w:spacing w:val="14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="007E76AC" w:rsidRPr="00822E03">
        <w:rPr>
          <w:rFonts w:ascii="Times New Roman" w:eastAsia="Times New Roman" w:hAnsi="Times New Roman" w:cs="Times New Roman"/>
          <w:color w:val="282828"/>
          <w:spacing w:val="-12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date personale, cu</w:t>
      </w:r>
      <w:r w:rsidR="007E76AC" w:rsidRPr="00822E03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excepția</w:t>
      </w:r>
      <w:r w:rsidR="007E76AC" w:rsidRPr="00822E03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cazurilor în</w:t>
      </w:r>
      <w:r w:rsidR="007E76AC" w:rsidRPr="00822E03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care</w:t>
      </w:r>
      <w:r w:rsidR="007E76AC" w:rsidRPr="00822E03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există dispoziții legale contrare sau operatorul</w:t>
      </w:r>
      <w:r w:rsidR="007E76AC" w:rsidRPr="00822E03">
        <w:rPr>
          <w:rFonts w:ascii="Times New Roman" w:eastAsia="Times New Roman" w:hAnsi="Times New Roman" w:cs="Times New Roman"/>
          <w:color w:val="282828"/>
          <w:spacing w:val="27"/>
          <w:w w:val="105"/>
          <w:kern w:val="0"/>
          <w:sz w:val="24"/>
          <w:szCs w:val="24"/>
          <w14:ligatures w14:val="none"/>
        </w:rPr>
        <w:t xml:space="preserve"> </w:t>
      </w:r>
      <w:r w:rsidR="007E76AC"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nu poate oferi serviciile solicitate în lipsa respectivelor date;</w:t>
      </w:r>
    </w:p>
    <w:p w14:paraId="6623DF87" w14:textId="594953DF" w:rsidR="007E76AC" w:rsidRPr="00822E03" w:rsidRDefault="007E76AC" w:rsidP="00822E03">
      <w:pPr>
        <w:widowControl w:val="0"/>
        <w:numPr>
          <w:ilvl w:val="0"/>
          <w:numId w:val="9"/>
        </w:numPr>
        <w:tabs>
          <w:tab w:val="left" w:pos="287"/>
        </w:tabs>
        <w:autoSpaceDE w:val="0"/>
        <w:autoSpaceDN w:val="0"/>
        <w:spacing w:before="16" w:after="0" w:line="240" w:lineRule="auto"/>
        <w:ind w:left="282" w:hanging="104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are</w:t>
      </w:r>
      <w:r w:rsidRPr="00822E03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dreptul</w:t>
      </w:r>
      <w:r w:rsidRPr="00822E03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822E03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</w:t>
      </w:r>
      <w:r w:rsidRPr="00822E03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va</w:t>
      </w:r>
      <w:r w:rsidRPr="00822E03">
        <w:rPr>
          <w:rFonts w:ascii="Times New Roman" w:eastAsia="Times New Roman" w:hAnsi="Times New Roman" w:cs="Times New Roman"/>
          <w:color w:val="282828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retrage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oricând</w:t>
      </w:r>
      <w:r w:rsidRPr="00822E03">
        <w:rPr>
          <w:rFonts w:ascii="Times New Roman" w:eastAsia="Times New Roman" w:hAnsi="Times New Roman" w:cs="Times New Roman"/>
          <w:color w:val="282828"/>
          <w:spacing w:val="6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acest</w:t>
      </w:r>
      <w:r w:rsidRPr="00822E03">
        <w:rPr>
          <w:rFonts w:ascii="Times New Roman" w:eastAsia="Times New Roman" w:hAnsi="Times New Roman" w:cs="Times New Roman"/>
          <w:color w:val="282828"/>
          <w:spacing w:val="4"/>
          <w:w w:val="105"/>
          <w:kern w:val="0"/>
          <w:sz w:val="24"/>
          <w:szCs w:val="24"/>
          <w14:ligatures w14:val="none"/>
        </w:rPr>
        <w:t xml:space="preserve"> </w:t>
      </w:r>
      <w:proofErr w:type="spellStart"/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consințământ</w:t>
      </w:r>
      <w:proofErr w:type="spellEnd"/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.</w:t>
      </w:r>
    </w:p>
    <w:p w14:paraId="09431EA1" w14:textId="69A188D6" w:rsidR="007E76AC" w:rsidRPr="00822E03" w:rsidRDefault="007E76AC" w:rsidP="00822E03">
      <w:pPr>
        <w:pStyle w:val="Listparagraf"/>
        <w:widowControl w:val="0"/>
        <w:numPr>
          <w:ilvl w:val="0"/>
          <w:numId w:val="15"/>
        </w:numPr>
        <w:tabs>
          <w:tab w:val="left" w:pos="377"/>
        </w:tabs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2E03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Dispoziții</w:t>
      </w:r>
      <w:r w:rsidRPr="00822E03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822E03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>finale</w:t>
      </w:r>
    </w:p>
    <w:p w14:paraId="6EFABF22" w14:textId="77777777" w:rsidR="007E76AC" w:rsidRPr="00A71239" w:rsidRDefault="007E76AC" w:rsidP="00822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Detalii privin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modul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de interpelare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efectuare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A71239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sesiz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ri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căt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re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operator</w:t>
      </w:r>
      <w:r w:rsidRPr="00A71239">
        <w:rPr>
          <w:rFonts w:ascii="Times New Roman" w:eastAsia="Times New Roman" w:hAnsi="Times New Roman" w:cs="Times New Roman"/>
          <w:color w:val="282828"/>
          <w:spacing w:val="-4"/>
          <w:w w:val="105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tre Autoritatea Na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ional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ă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de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Supraveghere a Prelu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cră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rii Datelor</w:t>
      </w:r>
      <w:r w:rsidRPr="00A71239">
        <w:rPr>
          <w:rFonts w:ascii="Times New Roman" w:eastAsia="Times New Roman" w:hAnsi="Times New Roman" w:cs="Times New Roman"/>
          <w:color w:val="282828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cu Caracter Personal g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si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î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n 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”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Politica privind securitatea datelor cu caracter personal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”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publicat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pe site-ul autori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tăț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ii publice locale</w:t>
      </w:r>
      <w:r w:rsidRPr="00A71239">
        <w:rPr>
          <w:rFonts w:ascii="Times New Roman" w:eastAsia="Times New Roman" w:hAnsi="Times New Roman" w:cs="Times New Roman"/>
          <w:color w:val="282828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sau la sediul institu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iei. Politica este actualizat</w:t>
      </w:r>
      <w:r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 xml:space="preserve"> periodic.</w:t>
      </w:r>
    </w:p>
    <w:p w14:paraId="2483617B" w14:textId="77777777" w:rsidR="007E76AC" w:rsidRPr="00A71239" w:rsidRDefault="007E76AC" w:rsidP="007E76AC">
      <w:pPr>
        <w:widowControl w:val="0"/>
        <w:autoSpaceDE w:val="0"/>
        <w:autoSpaceDN w:val="0"/>
        <w:spacing w:before="5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3F7556" w14:textId="6AB32E34" w:rsidR="007E76AC" w:rsidRDefault="007E76AC" w:rsidP="00822E03">
      <w:pPr>
        <w:widowControl w:val="0"/>
        <w:tabs>
          <w:tab w:val="left" w:pos="6172"/>
          <w:tab w:val="left" w:pos="7231"/>
          <w:tab w:val="left" w:pos="8340"/>
          <w:tab w:val="left" w:pos="97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pacing w:val="-12"/>
          <w:kern w:val="0"/>
          <w:sz w:val="24"/>
          <w:szCs w:val="24"/>
          <w14:ligatures w14:val="none"/>
        </w:rPr>
      </w:pP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 xml:space="preserve">Subsemnatul (Nume </w:t>
      </w:r>
      <w:r w:rsidR="00822E03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 xml:space="preserve">i prenume </w:t>
      </w:r>
      <w:r w:rsidRPr="00822E03">
        <w:rPr>
          <w:rFonts w:ascii="Times New Roman" w:eastAsia="Times New Roman" w:hAnsi="Times New Roman" w:cs="Times New Roman"/>
          <w:bCs/>
          <w:color w:val="282828"/>
          <w:w w:val="110"/>
          <w:kern w:val="0"/>
          <w:sz w:val="24"/>
          <w:szCs w:val="24"/>
          <w14:ligatures w14:val="none"/>
        </w:rPr>
        <w:t>P</w:t>
      </w:r>
      <w:r w:rsidR="00822E03">
        <w:rPr>
          <w:rFonts w:ascii="Times New Roman" w:eastAsia="Times New Roman" w:hAnsi="Times New Roman" w:cs="Times New Roman"/>
          <w:bCs/>
          <w:color w:val="282828"/>
          <w:w w:val="110"/>
          <w:kern w:val="0"/>
          <w:sz w:val="24"/>
          <w:szCs w:val="24"/>
          <w14:ligatures w14:val="none"/>
        </w:rPr>
        <w:t>Ă</w:t>
      </w:r>
      <w:r w:rsidRPr="00822E03">
        <w:rPr>
          <w:rFonts w:ascii="Times New Roman" w:eastAsia="Times New Roman" w:hAnsi="Times New Roman" w:cs="Times New Roman"/>
          <w:bCs/>
          <w:color w:val="282828"/>
          <w:w w:val="110"/>
          <w:kern w:val="0"/>
          <w:sz w:val="24"/>
          <w:szCs w:val="24"/>
          <w14:ligatures w14:val="none"/>
        </w:rPr>
        <w:t>RINTE</w:t>
      </w:r>
      <w:r w:rsidR="00961A23">
        <w:rPr>
          <w:rFonts w:ascii="Times New Roman" w:eastAsia="Times New Roman" w:hAnsi="Times New Roman" w:cs="Times New Roman"/>
          <w:b/>
          <w:color w:val="282828"/>
          <w:w w:val="110"/>
          <w:kern w:val="0"/>
          <w:sz w:val="24"/>
          <w:szCs w:val="24"/>
          <w14:ligatures w14:val="none"/>
        </w:rPr>
        <w:t xml:space="preserve"> </w:t>
      </w:r>
      <w:r w:rsidR="00961A23" w:rsidRPr="00961A23">
        <w:rPr>
          <w:rFonts w:ascii="Times New Roman" w:eastAsia="Times New Roman" w:hAnsi="Times New Roman" w:cs="Times New Roman"/>
          <w:bCs/>
          <w:color w:val="282828"/>
          <w:w w:val="110"/>
          <w:kern w:val="0"/>
          <w:sz w:val="24"/>
          <w:szCs w:val="24"/>
          <w14:ligatures w14:val="none"/>
        </w:rPr>
        <w:t>cursant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30"/>
          <w:kern w:val="0"/>
          <w:sz w:val="24"/>
          <w:szCs w:val="24"/>
          <w14:ligatures w14:val="none"/>
        </w:rPr>
        <w:t>mino</w:t>
      </w:r>
      <w:r>
        <w:rPr>
          <w:rFonts w:ascii="Times New Roman" w:eastAsia="Times New Roman" w:hAnsi="Times New Roman" w:cs="Times New Roman"/>
          <w:color w:val="282828"/>
          <w:w w:val="130"/>
          <w:kern w:val="0"/>
          <w:sz w:val="24"/>
          <w:szCs w:val="24"/>
          <w14:ligatures w14:val="none"/>
        </w:rPr>
        <w:t xml:space="preserve">r) </w:t>
      </w:r>
      <w:r w:rsidR="00822E03">
        <w:rPr>
          <w:rFonts w:ascii="Times New Roman" w:eastAsia="Times New Roman" w:hAnsi="Times New Roman" w:cs="Times New Roman"/>
          <w:color w:val="282828"/>
          <w:w w:val="130"/>
          <w:kern w:val="0"/>
          <w:sz w:val="24"/>
          <w:szCs w:val="24"/>
          <w14:ligatures w14:val="none"/>
        </w:rPr>
        <w:t xml:space="preserve">________________________________, </w:t>
      </w:r>
      <w:r w:rsidRPr="00822E03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:u w:color="B7B7B7"/>
          <w14:ligatures w14:val="none"/>
        </w:rPr>
        <w:t>î</w:t>
      </w:r>
      <w:r w:rsidRPr="00822E03">
        <w:rPr>
          <w:rFonts w:ascii="Times New Roman" w:eastAsia="Times New Roman" w:hAnsi="Times New Roman" w:cs="Times New Roman"/>
          <w:color w:val="282828"/>
          <w:w w:val="130"/>
          <w:kern w:val="0"/>
          <w:sz w:val="24"/>
          <w:szCs w:val="24"/>
          <w14:ligatures w14:val="none"/>
        </w:rPr>
        <w:t>n</w:t>
      </w:r>
      <w:r w:rsidRPr="00A71239">
        <w:rPr>
          <w:rFonts w:ascii="Times New Roman" w:eastAsia="Times New Roman" w:hAnsi="Times New Roman" w:cs="Times New Roman"/>
          <w:color w:val="282828"/>
          <w:w w:val="13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calitate de p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ă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 xml:space="preserve">rinte al minorului </w:t>
      </w:r>
      <w:r w:rsidRPr="00A71239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u w:val="single" w:color="7B7B7B"/>
          <w14:ligatures w14:val="none"/>
        </w:rPr>
        <w:tab/>
      </w:r>
      <w:r w:rsidRPr="00A71239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u w:val="single" w:color="7B7B7B"/>
          <w14:ligatures w14:val="none"/>
        </w:rPr>
        <w:tab/>
      </w:r>
      <w:r w:rsidRPr="00A71239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u w:val="single" w:color="7B7B7B"/>
          <w14:ligatures w14:val="none"/>
        </w:rPr>
        <w:tab/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u w:val="single" w:color="7B7B7B"/>
          <w14:ligatures w14:val="none"/>
        </w:rPr>
        <w:t>____</w:t>
      </w:r>
      <w:r w:rsidRPr="00A71239">
        <w:rPr>
          <w:rFonts w:ascii="Times New Roman" w:eastAsia="Times New Roman" w:hAnsi="Times New Roman" w:cs="Times New Roman"/>
          <w:color w:val="3B3B3B"/>
          <w:w w:val="110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3B3B3B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declar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că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am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luat</w:t>
      </w:r>
      <w:r w:rsidRPr="00A71239">
        <w:rPr>
          <w:rFonts w:ascii="Times New Roman" w:eastAsia="Times New Roman" w:hAnsi="Times New Roman" w:cs="Times New Roman"/>
          <w:color w:val="282828"/>
          <w:spacing w:val="-10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la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cuno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tin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ță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 xml:space="preserve"> ter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m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enii</w:t>
      </w:r>
      <w:r w:rsidRPr="00A71239">
        <w:rPr>
          <w:rFonts w:ascii="Times New Roman" w:eastAsia="Times New Roman" w:hAnsi="Times New Roman" w:cs="Times New Roman"/>
          <w:color w:val="282828"/>
          <w:spacing w:val="-7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politicii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privind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securitatea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datelor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personale</w:t>
      </w:r>
      <w:r w:rsidRPr="00A71239">
        <w:rPr>
          <w:rFonts w:ascii="Times New Roman" w:eastAsia="Times New Roman" w:hAnsi="Times New Roman" w:cs="Times New Roman"/>
          <w:color w:val="282828"/>
          <w:spacing w:val="-7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publicat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ă</w:t>
      </w:r>
      <w:r w:rsidR="00141958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,</w:t>
      </w:r>
      <w:r w:rsidRPr="00A71239">
        <w:rPr>
          <w:rFonts w:ascii="Times New Roman" w:eastAsia="Times New Roman" w:hAnsi="Times New Roman" w:cs="Times New Roman"/>
          <w:color w:val="282828"/>
          <w:spacing w:val="-8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precum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 xml:space="preserve"> și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cerin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ț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ele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acestui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acord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ș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i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sunt</w:t>
      </w:r>
      <w:r w:rsidRPr="00A71239">
        <w:rPr>
          <w:rFonts w:ascii="Times New Roman" w:eastAsia="Times New Roman" w:hAnsi="Times New Roman" w:cs="Times New Roman"/>
          <w:color w:val="282828"/>
          <w:spacing w:val="-11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de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acord</w:t>
      </w:r>
      <w:r w:rsidRPr="00A71239">
        <w:rPr>
          <w:rFonts w:ascii="Times New Roman" w:eastAsia="Times New Roman" w:hAnsi="Times New Roman" w:cs="Times New Roman"/>
          <w:color w:val="282828"/>
          <w:spacing w:val="-5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cu</w:t>
      </w:r>
      <w:r w:rsidRPr="00A71239">
        <w:rPr>
          <w:rFonts w:ascii="Times New Roman" w:eastAsia="Times New Roman" w:hAnsi="Times New Roman" w:cs="Times New Roman"/>
          <w:color w:val="282828"/>
          <w:spacing w:val="-9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procesarea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datelor</w:t>
      </w:r>
      <w:r w:rsidRPr="00A71239">
        <w:rPr>
          <w:rFonts w:ascii="Times New Roman" w:eastAsia="Times New Roman" w:hAnsi="Times New Roman" w:cs="Times New Roman"/>
          <w:color w:val="282828"/>
          <w:spacing w:val="-9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mele person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a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le</w:t>
      </w:r>
      <w:r w:rsidRPr="00A71239">
        <w:rPr>
          <w:rFonts w:ascii="Times New Roman" w:eastAsia="Times New Roman" w:hAnsi="Times New Roman" w:cs="Times New Roman"/>
          <w:color w:val="7C7C7C"/>
          <w:w w:val="110"/>
          <w:kern w:val="0"/>
          <w:sz w:val="24"/>
          <w:szCs w:val="24"/>
          <w14:ligatures w14:val="none"/>
        </w:rPr>
        <w:t>/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sau ale copilului</w:t>
      </w:r>
      <w:r w:rsidRPr="00A71239">
        <w:rPr>
          <w:rFonts w:ascii="Times New Roman" w:eastAsia="Times New Roman" w:hAnsi="Times New Roman" w:cs="Times New Roman"/>
          <w:color w:val="282828"/>
          <w:spacing w:val="40"/>
          <w:w w:val="1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meu i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denti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f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icat</w:t>
      </w:r>
      <w:r w:rsidRPr="00A71239">
        <w:rPr>
          <w:rFonts w:ascii="Times New Roman" w:eastAsia="Times New Roman" w:hAnsi="Times New Roman" w:cs="Times New Roman"/>
          <w:color w:val="282828"/>
          <w:spacing w:val="52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prin</w:t>
      </w:r>
      <w:r w:rsidRPr="00A71239">
        <w:rPr>
          <w:rFonts w:ascii="Times New Roman" w:eastAsia="Times New Roman" w:hAnsi="Times New Roman" w:cs="Times New Roman"/>
          <w:color w:val="282828"/>
          <w:spacing w:val="4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5"/>
          <w:kern w:val="0"/>
          <w:sz w:val="24"/>
          <w:szCs w:val="24"/>
          <w14:ligatures w14:val="none"/>
        </w:rPr>
        <w:t>CNP</w:t>
      </w:r>
      <w:r w:rsidRPr="00A71239">
        <w:rPr>
          <w:rFonts w:ascii="Times New Roman" w:eastAsia="Times New Roman" w:hAnsi="Times New Roman" w:cs="Times New Roman"/>
          <w:color w:val="939393"/>
          <w:kern w:val="0"/>
          <w:sz w:val="24"/>
          <w:szCs w:val="24"/>
          <w:u w:val="single" w:color="7B7B7B"/>
          <w14:ligatures w14:val="none"/>
        </w:rPr>
        <w:tab/>
      </w:r>
      <w:r>
        <w:rPr>
          <w:rFonts w:ascii="Times New Roman" w:eastAsia="Times New Roman" w:hAnsi="Times New Roman" w:cs="Times New Roman"/>
          <w:color w:val="939393"/>
          <w:kern w:val="0"/>
          <w:sz w:val="24"/>
          <w:szCs w:val="24"/>
          <w:u w:val="single" w:color="7B7B7B"/>
          <w14:ligatures w14:val="none"/>
        </w:rPr>
        <w:t>____</w:t>
      </w:r>
      <w:r w:rsidR="00822E03">
        <w:rPr>
          <w:rFonts w:ascii="Times New Roman" w:eastAsia="Times New Roman" w:hAnsi="Times New Roman" w:cs="Times New Roman"/>
          <w:color w:val="939393"/>
          <w:kern w:val="0"/>
          <w:sz w:val="24"/>
          <w:szCs w:val="24"/>
          <w:u w:val="single" w:color="7B7B7B"/>
          <w14:ligatures w14:val="none"/>
        </w:rPr>
        <w:t>__</w:t>
      </w:r>
      <w:r>
        <w:rPr>
          <w:rFonts w:ascii="Times New Roman" w:eastAsia="Times New Roman" w:hAnsi="Times New Roman" w:cs="Times New Roman"/>
          <w:color w:val="939393"/>
          <w:kern w:val="0"/>
          <w:sz w:val="24"/>
          <w:szCs w:val="24"/>
          <w:u w:val="single" w:color="7B7B7B"/>
          <w14:ligatures w14:val="none"/>
        </w:rPr>
        <w:t>_________________,</w:t>
      </w:r>
      <w:r w:rsidRPr="00A71239">
        <w:rPr>
          <w:rFonts w:ascii="Times New Roman" w:eastAsia="Times New Roman" w:hAnsi="Times New Roman" w:cs="Times New Roman"/>
          <w:color w:val="939393"/>
          <w:spacing w:val="46"/>
          <w:w w:val="210"/>
          <w:kern w:val="0"/>
          <w:sz w:val="24"/>
          <w:szCs w:val="24"/>
          <w14:ligatures w14:val="none"/>
        </w:rPr>
        <w:t xml:space="preserve">  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Data: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__________</w:t>
      </w:r>
      <w:r w:rsidR="00822E03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________</w:t>
      </w:r>
      <w:r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12"/>
          <w:kern w:val="0"/>
          <w:sz w:val="24"/>
          <w:szCs w:val="24"/>
          <w14:ligatures w14:val="none"/>
        </w:rPr>
        <w:t xml:space="preserve"> </w:t>
      </w:r>
    </w:p>
    <w:p w14:paraId="091A29B6" w14:textId="77777777" w:rsidR="00822E03" w:rsidRDefault="00822E03" w:rsidP="00822E03">
      <w:pPr>
        <w:widowControl w:val="0"/>
        <w:tabs>
          <w:tab w:val="left" w:pos="6172"/>
          <w:tab w:val="left" w:pos="7231"/>
          <w:tab w:val="left" w:pos="8340"/>
          <w:tab w:val="left" w:pos="97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</w:pPr>
    </w:p>
    <w:p w14:paraId="2085534A" w14:textId="538A66AC" w:rsidR="007E76AC" w:rsidRPr="00A71239" w:rsidRDefault="007E76AC" w:rsidP="00822E03">
      <w:pPr>
        <w:widowControl w:val="0"/>
        <w:tabs>
          <w:tab w:val="left" w:pos="6172"/>
          <w:tab w:val="left" w:pos="7231"/>
          <w:tab w:val="left" w:pos="8340"/>
          <w:tab w:val="left" w:pos="97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Semnatura</w:t>
      </w:r>
      <w:proofErr w:type="spellEnd"/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:</w:t>
      </w:r>
      <w:r w:rsidR="00822E03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>__________________</w:t>
      </w:r>
    </w:p>
    <w:p w14:paraId="35D8F8B4" w14:textId="72ACEAAE" w:rsidR="007E76AC" w:rsidRPr="00A71239" w:rsidRDefault="007E76AC" w:rsidP="00822E03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C9DB6B" w14:textId="77777777" w:rsidR="007E76AC" w:rsidRPr="00A71239" w:rsidRDefault="007E76AC" w:rsidP="007E7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F38364" w14:textId="77777777" w:rsidR="007E76AC" w:rsidRPr="00A71239" w:rsidRDefault="007E76AC" w:rsidP="007E7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048644" w14:textId="77777777" w:rsidR="007E76AC" w:rsidRPr="00A71239" w:rsidRDefault="007E76AC" w:rsidP="007E76AC">
      <w:pPr>
        <w:widowControl w:val="0"/>
        <w:tabs>
          <w:tab w:val="left" w:pos="6972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Cod:</w:t>
      </w:r>
      <w:r w:rsidRPr="00A71239">
        <w:rPr>
          <w:rFonts w:ascii="Times New Roman" w:eastAsia="Times New Roman" w:hAnsi="Times New Roman" w:cs="Times New Roman"/>
          <w:color w:val="282828"/>
          <w:spacing w:val="3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Consimtamant-01/</w:t>
      </w:r>
      <w:r w:rsidRPr="00A71239">
        <w:rPr>
          <w:rFonts w:ascii="Times New Roman" w:eastAsia="Times New Roman" w:hAnsi="Times New Roman" w:cs="Times New Roman"/>
          <w:color w:val="282828"/>
          <w:spacing w:val="6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05"/>
          <w:kern w:val="0"/>
          <w:sz w:val="24"/>
          <w:szCs w:val="24"/>
          <w14:ligatures w14:val="none"/>
        </w:rPr>
        <w:t>v.</w:t>
      </w:r>
      <w:r w:rsidRPr="00A71239">
        <w:rPr>
          <w:rFonts w:ascii="Times New Roman" w:eastAsia="Times New Roman" w:hAnsi="Times New Roman" w:cs="Times New Roman"/>
          <w:color w:val="282828"/>
          <w:spacing w:val="11"/>
          <w:w w:val="105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spacing w:val="-10"/>
          <w:w w:val="105"/>
          <w:kern w:val="0"/>
          <w:sz w:val="24"/>
          <w:szCs w:val="24"/>
          <w14:ligatures w14:val="none"/>
        </w:rPr>
        <w:t>1</w:t>
      </w:r>
      <w:r w:rsidRPr="00A71239">
        <w:rPr>
          <w:rFonts w:ascii="Times New Roman" w:eastAsia="Times New Roman" w:hAnsi="Times New Roman" w:cs="Times New Roman"/>
          <w:color w:val="282828"/>
          <w:kern w:val="0"/>
          <w:sz w:val="24"/>
          <w:szCs w:val="24"/>
          <w14:ligatures w14:val="none"/>
        </w:rPr>
        <w:tab/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Pag</w:t>
      </w:r>
      <w:r w:rsidRPr="00A71239">
        <w:rPr>
          <w:rFonts w:ascii="Times New Roman" w:eastAsia="Times New Roman" w:hAnsi="Times New Roman" w:cs="Times New Roman"/>
          <w:color w:val="282828"/>
          <w:spacing w:val="23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1</w:t>
      </w:r>
      <w:r w:rsidRPr="00A71239">
        <w:rPr>
          <w:rFonts w:ascii="Times New Roman" w:eastAsia="Times New Roman" w:hAnsi="Times New Roman" w:cs="Times New Roman"/>
          <w:color w:val="282828"/>
          <w:spacing w:val="-12"/>
          <w:w w:val="110"/>
          <w:kern w:val="0"/>
          <w:sz w:val="24"/>
          <w:szCs w:val="24"/>
          <w14:ligatures w14:val="none"/>
        </w:rPr>
        <w:t xml:space="preserve"> </w:t>
      </w:r>
      <w:r w:rsidRPr="00A71239">
        <w:rPr>
          <w:rFonts w:ascii="Times New Roman" w:eastAsia="Times New Roman" w:hAnsi="Times New Roman" w:cs="Times New Roman"/>
          <w:color w:val="282828"/>
          <w:w w:val="110"/>
          <w:kern w:val="0"/>
          <w:sz w:val="24"/>
          <w:szCs w:val="24"/>
          <w14:ligatures w14:val="none"/>
        </w:rPr>
        <w:t>din</w:t>
      </w:r>
      <w:r w:rsidRPr="00A71239">
        <w:rPr>
          <w:rFonts w:ascii="Times New Roman" w:eastAsia="Times New Roman" w:hAnsi="Times New Roman" w:cs="Times New Roman"/>
          <w:color w:val="282828"/>
          <w:spacing w:val="-6"/>
          <w:w w:val="1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6"/>
          <w:w w:val="110"/>
          <w:kern w:val="0"/>
          <w:sz w:val="24"/>
          <w:szCs w:val="24"/>
          <w14:ligatures w14:val="none"/>
        </w:rPr>
        <w:t xml:space="preserve"> 1</w:t>
      </w:r>
    </w:p>
    <w:p w14:paraId="1AF271BF" w14:textId="77777777" w:rsidR="00E52003" w:rsidRDefault="00E52003" w:rsidP="00E520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F6C7B3D" w14:textId="77777777" w:rsidR="00E52003" w:rsidRDefault="00E52003" w:rsidP="00E520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730B5F1" w14:textId="77777777" w:rsidR="00E52003" w:rsidRDefault="00E52003" w:rsidP="00E520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9A4698" w14:textId="77777777" w:rsidR="00E52003" w:rsidRDefault="00E52003" w:rsidP="00E520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F4C0275" w14:textId="77777777" w:rsidR="00E52003" w:rsidRDefault="00E52003" w:rsidP="00E520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4D2F5B3" w14:textId="7700745A" w:rsidR="00E52003" w:rsidRPr="00E52003" w:rsidRDefault="00E52003" w:rsidP="00E52003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D8E143" w14:textId="77777777" w:rsidR="00934D63" w:rsidRPr="00E52003" w:rsidRDefault="00934D63" w:rsidP="00934D63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sectPr w:rsidR="00934D63" w:rsidRPr="00E52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469F3"/>
    <w:multiLevelType w:val="hybridMultilevel"/>
    <w:tmpl w:val="C6948DB8"/>
    <w:lvl w:ilvl="0" w:tplc="35F09BCA">
      <w:numFmt w:val="bullet"/>
      <w:lvlText w:val="-"/>
      <w:lvlJc w:val="left"/>
      <w:pPr>
        <w:ind w:left="105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5"/>
        <w:sz w:val="23"/>
        <w:szCs w:val="23"/>
        <w:lang w:val="ro-RO" w:eastAsia="en-US" w:bidi="ar-SA"/>
      </w:rPr>
    </w:lvl>
    <w:lvl w:ilvl="1" w:tplc="015EF0B4">
      <w:numFmt w:val="bullet"/>
      <w:lvlText w:val="•"/>
      <w:lvlJc w:val="left"/>
      <w:pPr>
        <w:ind w:left="2100" w:hanging="203"/>
      </w:pPr>
      <w:rPr>
        <w:rFonts w:hint="default"/>
        <w:lang w:val="ro-RO" w:eastAsia="en-US" w:bidi="ar-SA"/>
      </w:rPr>
    </w:lvl>
    <w:lvl w:ilvl="2" w:tplc="C068D706">
      <w:numFmt w:val="bullet"/>
      <w:lvlText w:val="•"/>
      <w:lvlJc w:val="left"/>
      <w:pPr>
        <w:ind w:left="3140" w:hanging="203"/>
      </w:pPr>
      <w:rPr>
        <w:rFonts w:hint="default"/>
        <w:lang w:val="ro-RO" w:eastAsia="en-US" w:bidi="ar-SA"/>
      </w:rPr>
    </w:lvl>
    <w:lvl w:ilvl="3" w:tplc="8D40575C">
      <w:numFmt w:val="bullet"/>
      <w:lvlText w:val="•"/>
      <w:lvlJc w:val="left"/>
      <w:pPr>
        <w:ind w:left="4180" w:hanging="203"/>
      </w:pPr>
      <w:rPr>
        <w:rFonts w:hint="default"/>
        <w:lang w:val="ro-RO" w:eastAsia="en-US" w:bidi="ar-SA"/>
      </w:rPr>
    </w:lvl>
    <w:lvl w:ilvl="4" w:tplc="C5C23CE8">
      <w:numFmt w:val="bullet"/>
      <w:lvlText w:val="•"/>
      <w:lvlJc w:val="left"/>
      <w:pPr>
        <w:ind w:left="5220" w:hanging="203"/>
      </w:pPr>
      <w:rPr>
        <w:rFonts w:hint="default"/>
        <w:lang w:val="ro-RO" w:eastAsia="en-US" w:bidi="ar-SA"/>
      </w:rPr>
    </w:lvl>
    <w:lvl w:ilvl="5" w:tplc="073CC688">
      <w:numFmt w:val="bullet"/>
      <w:lvlText w:val="•"/>
      <w:lvlJc w:val="left"/>
      <w:pPr>
        <w:ind w:left="6260" w:hanging="203"/>
      </w:pPr>
      <w:rPr>
        <w:rFonts w:hint="default"/>
        <w:lang w:val="ro-RO" w:eastAsia="en-US" w:bidi="ar-SA"/>
      </w:rPr>
    </w:lvl>
    <w:lvl w:ilvl="6" w:tplc="C51AF06C">
      <w:numFmt w:val="bullet"/>
      <w:lvlText w:val="•"/>
      <w:lvlJc w:val="left"/>
      <w:pPr>
        <w:ind w:left="7300" w:hanging="203"/>
      </w:pPr>
      <w:rPr>
        <w:rFonts w:hint="default"/>
        <w:lang w:val="ro-RO" w:eastAsia="en-US" w:bidi="ar-SA"/>
      </w:rPr>
    </w:lvl>
    <w:lvl w:ilvl="7" w:tplc="EA6A6772">
      <w:numFmt w:val="bullet"/>
      <w:lvlText w:val="•"/>
      <w:lvlJc w:val="left"/>
      <w:pPr>
        <w:ind w:left="8340" w:hanging="203"/>
      </w:pPr>
      <w:rPr>
        <w:rFonts w:hint="default"/>
        <w:lang w:val="ro-RO" w:eastAsia="en-US" w:bidi="ar-SA"/>
      </w:rPr>
    </w:lvl>
    <w:lvl w:ilvl="8" w:tplc="104CB104">
      <w:numFmt w:val="bullet"/>
      <w:lvlText w:val="•"/>
      <w:lvlJc w:val="left"/>
      <w:pPr>
        <w:ind w:left="9380" w:hanging="203"/>
      </w:pPr>
      <w:rPr>
        <w:rFonts w:hint="default"/>
        <w:lang w:val="ro-RO" w:eastAsia="en-US" w:bidi="ar-SA"/>
      </w:rPr>
    </w:lvl>
  </w:abstractNum>
  <w:abstractNum w:abstractNumId="1" w15:restartNumberingAfterBreak="0">
    <w:nsid w:val="14960293"/>
    <w:multiLevelType w:val="hybridMultilevel"/>
    <w:tmpl w:val="868072FA"/>
    <w:lvl w:ilvl="0" w:tplc="4072B370">
      <w:start w:val="3"/>
      <w:numFmt w:val="decimal"/>
      <w:lvlText w:val="%1"/>
      <w:lvlJc w:val="left"/>
      <w:pPr>
        <w:ind w:left="1068" w:hanging="360"/>
      </w:pPr>
      <w:rPr>
        <w:rFonts w:hint="default"/>
        <w:color w:val="181818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270E84"/>
    <w:multiLevelType w:val="hybridMultilevel"/>
    <w:tmpl w:val="CD98E2AC"/>
    <w:lvl w:ilvl="0" w:tplc="6884E7DC">
      <w:start w:val="1"/>
      <w:numFmt w:val="lowerLetter"/>
      <w:lvlText w:val="%1."/>
      <w:lvlJc w:val="left"/>
      <w:pPr>
        <w:ind w:left="864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81818"/>
        <w:spacing w:val="-1"/>
        <w:w w:val="96"/>
        <w:sz w:val="21"/>
        <w:szCs w:val="21"/>
        <w:lang w:val="ro-RO" w:eastAsia="en-US" w:bidi="ar-SA"/>
      </w:rPr>
    </w:lvl>
    <w:lvl w:ilvl="1" w:tplc="2ACE941A">
      <w:numFmt w:val="bullet"/>
      <w:lvlText w:val="•"/>
      <w:lvlJc w:val="left"/>
      <w:pPr>
        <w:ind w:left="1920" w:hanging="163"/>
      </w:pPr>
      <w:rPr>
        <w:rFonts w:hint="default"/>
        <w:lang w:val="ro-RO" w:eastAsia="en-US" w:bidi="ar-SA"/>
      </w:rPr>
    </w:lvl>
    <w:lvl w:ilvl="2" w:tplc="358A70E0">
      <w:numFmt w:val="bullet"/>
      <w:lvlText w:val="•"/>
      <w:lvlJc w:val="left"/>
      <w:pPr>
        <w:ind w:left="2980" w:hanging="163"/>
      </w:pPr>
      <w:rPr>
        <w:rFonts w:hint="default"/>
        <w:lang w:val="ro-RO" w:eastAsia="en-US" w:bidi="ar-SA"/>
      </w:rPr>
    </w:lvl>
    <w:lvl w:ilvl="3" w:tplc="CE38DFAA">
      <w:numFmt w:val="bullet"/>
      <w:lvlText w:val="•"/>
      <w:lvlJc w:val="left"/>
      <w:pPr>
        <w:ind w:left="4040" w:hanging="163"/>
      </w:pPr>
      <w:rPr>
        <w:rFonts w:hint="default"/>
        <w:lang w:val="ro-RO" w:eastAsia="en-US" w:bidi="ar-SA"/>
      </w:rPr>
    </w:lvl>
    <w:lvl w:ilvl="4" w:tplc="1D1AD0EC">
      <w:numFmt w:val="bullet"/>
      <w:lvlText w:val="•"/>
      <w:lvlJc w:val="left"/>
      <w:pPr>
        <w:ind w:left="5100" w:hanging="163"/>
      </w:pPr>
      <w:rPr>
        <w:rFonts w:hint="default"/>
        <w:lang w:val="ro-RO" w:eastAsia="en-US" w:bidi="ar-SA"/>
      </w:rPr>
    </w:lvl>
    <w:lvl w:ilvl="5" w:tplc="9B164638">
      <w:numFmt w:val="bullet"/>
      <w:lvlText w:val="•"/>
      <w:lvlJc w:val="left"/>
      <w:pPr>
        <w:ind w:left="6160" w:hanging="163"/>
      </w:pPr>
      <w:rPr>
        <w:rFonts w:hint="default"/>
        <w:lang w:val="ro-RO" w:eastAsia="en-US" w:bidi="ar-SA"/>
      </w:rPr>
    </w:lvl>
    <w:lvl w:ilvl="6" w:tplc="69242520">
      <w:numFmt w:val="bullet"/>
      <w:lvlText w:val="•"/>
      <w:lvlJc w:val="left"/>
      <w:pPr>
        <w:ind w:left="7220" w:hanging="163"/>
      </w:pPr>
      <w:rPr>
        <w:rFonts w:hint="default"/>
        <w:lang w:val="ro-RO" w:eastAsia="en-US" w:bidi="ar-SA"/>
      </w:rPr>
    </w:lvl>
    <w:lvl w:ilvl="7" w:tplc="8B804132">
      <w:numFmt w:val="bullet"/>
      <w:lvlText w:val="•"/>
      <w:lvlJc w:val="left"/>
      <w:pPr>
        <w:ind w:left="8280" w:hanging="163"/>
      </w:pPr>
      <w:rPr>
        <w:rFonts w:hint="default"/>
        <w:lang w:val="ro-RO" w:eastAsia="en-US" w:bidi="ar-SA"/>
      </w:rPr>
    </w:lvl>
    <w:lvl w:ilvl="8" w:tplc="8AE4EDC2">
      <w:numFmt w:val="bullet"/>
      <w:lvlText w:val="•"/>
      <w:lvlJc w:val="left"/>
      <w:pPr>
        <w:ind w:left="9340" w:hanging="163"/>
      </w:pPr>
      <w:rPr>
        <w:rFonts w:hint="default"/>
        <w:lang w:val="ro-RO" w:eastAsia="en-US" w:bidi="ar-SA"/>
      </w:rPr>
    </w:lvl>
  </w:abstractNum>
  <w:abstractNum w:abstractNumId="3" w15:restartNumberingAfterBreak="0">
    <w:nsid w:val="1E2E0E09"/>
    <w:multiLevelType w:val="hybridMultilevel"/>
    <w:tmpl w:val="D014112E"/>
    <w:lvl w:ilvl="0" w:tplc="B28E97CE">
      <w:numFmt w:val="bullet"/>
      <w:lvlText w:val="•"/>
      <w:lvlJc w:val="left"/>
      <w:pPr>
        <w:ind w:left="183" w:hanging="105"/>
      </w:pPr>
      <w:rPr>
        <w:rFonts w:ascii="Times New Roman" w:eastAsia="Times New Roman" w:hAnsi="Times New Roman" w:cs="Times New Roman" w:hint="default"/>
        <w:spacing w:val="0"/>
        <w:w w:val="106"/>
        <w:lang w:val="ro-RO" w:eastAsia="en-US" w:bidi="ar-SA"/>
      </w:rPr>
    </w:lvl>
    <w:lvl w:ilvl="1" w:tplc="5C7EAD12">
      <w:numFmt w:val="bullet"/>
      <w:lvlText w:val="•"/>
      <w:lvlJc w:val="left"/>
      <w:pPr>
        <w:ind w:left="1308" w:hanging="105"/>
      </w:pPr>
      <w:rPr>
        <w:rFonts w:hint="default"/>
        <w:lang w:val="ro-RO" w:eastAsia="en-US" w:bidi="ar-SA"/>
      </w:rPr>
    </w:lvl>
    <w:lvl w:ilvl="2" w:tplc="20187D60">
      <w:numFmt w:val="bullet"/>
      <w:lvlText w:val="•"/>
      <w:lvlJc w:val="left"/>
      <w:pPr>
        <w:ind w:left="2436" w:hanging="105"/>
      </w:pPr>
      <w:rPr>
        <w:rFonts w:hint="default"/>
        <w:lang w:val="ro-RO" w:eastAsia="en-US" w:bidi="ar-SA"/>
      </w:rPr>
    </w:lvl>
    <w:lvl w:ilvl="3" w:tplc="4ED835B4">
      <w:numFmt w:val="bullet"/>
      <w:lvlText w:val="•"/>
      <w:lvlJc w:val="left"/>
      <w:pPr>
        <w:ind w:left="3564" w:hanging="105"/>
      </w:pPr>
      <w:rPr>
        <w:rFonts w:hint="default"/>
        <w:lang w:val="ro-RO" w:eastAsia="en-US" w:bidi="ar-SA"/>
      </w:rPr>
    </w:lvl>
    <w:lvl w:ilvl="4" w:tplc="9EE2CA8A">
      <w:numFmt w:val="bullet"/>
      <w:lvlText w:val="•"/>
      <w:lvlJc w:val="left"/>
      <w:pPr>
        <w:ind w:left="4692" w:hanging="105"/>
      </w:pPr>
      <w:rPr>
        <w:rFonts w:hint="default"/>
        <w:lang w:val="ro-RO" w:eastAsia="en-US" w:bidi="ar-SA"/>
      </w:rPr>
    </w:lvl>
    <w:lvl w:ilvl="5" w:tplc="AD7271B4">
      <w:numFmt w:val="bullet"/>
      <w:lvlText w:val="•"/>
      <w:lvlJc w:val="left"/>
      <w:pPr>
        <w:ind w:left="5820" w:hanging="105"/>
      </w:pPr>
      <w:rPr>
        <w:rFonts w:hint="default"/>
        <w:lang w:val="ro-RO" w:eastAsia="en-US" w:bidi="ar-SA"/>
      </w:rPr>
    </w:lvl>
    <w:lvl w:ilvl="6" w:tplc="8962F19C">
      <w:numFmt w:val="bullet"/>
      <w:lvlText w:val="•"/>
      <w:lvlJc w:val="left"/>
      <w:pPr>
        <w:ind w:left="6948" w:hanging="105"/>
      </w:pPr>
      <w:rPr>
        <w:rFonts w:hint="default"/>
        <w:lang w:val="ro-RO" w:eastAsia="en-US" w:bidi="ar-SA"/>
      </w:rPr>
    </w:lvl>
    <w:lvl w:ilvl="7" w:tplc="ABB25210">
      <w:numFmt w:val="bullet"/>
      <w:lvlText w:val="•"/>
      <w:lvlJc w:val="left"/>
      <w:pPr>
        <w:ind w:left="8076" w:hanging="105"/>
      </w:pPr>
      <w:rPr>
        <w:rFonts w:hint="default"/>
        <w:lang w:val="ro-RO" w:eastAsia="en-US" w:bidi="ar-SA"/>
      </w:rPr>
    </w:lvl>
    <w:lvl w:ilvl="8" w:tplc="9ADEB128">
      <w:numFmt w:val="bullet"/>
      <w:lvlText w:val="•"/>
      <w:lvlJc w:val="left"/>
      <w:pPr>
        <w:ind w:left="9204" w:hanging="105"/>
      </w:pPr>
      <w:rPr>
        <w:rFonts w:hint="default"/>
        <w:lang w:val="ro-RO" w:eastAsia="en-US" w:bidi="ar-SA"/>
      </w:rPr>
    </w:lvl>
  </w:abstractNum>
  <w:abstractNum w:abstractNumId="4" w15:restartNumberingAfterBreak="0">
    <w:nsid w:val="22205D40"/>
    <w:multiLevelType w:val="multilevel"/>
    <w:tmpl w:val="6276A7AE"/>
    <w:lvl w:ilvl="0">
      <w:start w:val="2"/>
      <w:numFmt w:val="decimal"/>
      <w:lvlText w:val="%1."/>
      <w:lvlJc w:val="left"/>
      <w:pPr>
        <w:ind w:left="365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10"/>
        <w:sz w:val="17"/>
        <w:szCs w:val="17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52" w:hanging="272"/>
      </w:pPr>
      <w:rPr>
        <w:rFonts w:hint="default"/>
        <w:spacing w:val="0"/>
        <w:w w:val="108"/>
        <w:lang w:val="ro-RO" w:eastAsia="en-US" w:bidi="ar-SA"/>
      </w:rPr>
    </w:lvl>
    <w:lvl w:ilvl="2">
      <w:numFmt w:val="bullet"/>
      <w:lvlText w:val="•"/>
      <w:lvlJc w:val="left"/>
      <w:pPr>
        <w:ind w:left="1682" w:hanging="27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2904" w:hanging="27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6" w:hanging="27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48" w:hanging="27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71" w:hanging="27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93" w:hanging="27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015" w:hanging="272"/>
      </w:pPr>
      <w:rPr>
        <w:rFonts w:hint="default"/>
        <w:lang w:val="ro-RO" w:eastAsia="en-US" w:bidi="ar-SA"/>
      </w:rPr>
    </w:lvl>
  </w:abstractNum>
  <w:abstractNum w:abstractNumId="5" w15:restartNumberingAfterBreak="0">
    <w:nsid w:val="2D803FE0"/>
    <w:multiLevelType w:val="hybridMultilevel"/>
    <w:tmpl w:val="54FA4E70"/>
    <w:lvl w:ilvl="0" w:tplc="9A2CF5C6">
      <w:start w:val="3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 w:hint="default"/>
        <w:w w:val="105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302078CC"/>
    <w:multiLevelType w:val="hybridMultilevel"/>
    <w:tmpl w:val="D646D7F2"/>
    <w:lvl w:ilvl="0" w:tplc="1FB8528C">
      <w:start w:val="1"/>
      <w:numFmt w:val="lowerLetter"/>
      <w:lvlText w:val="%1."/>
      <w:lvlJc w:val="left"/>
      <w:pPr>
        <w:ind w:left="2002" w:hanging="357"/>
      </w:pPr>
      <w:rPr>
        <w:rFonts w:hint="default"/>
        <w:spacing w:val="0"/>
        <w:w w:val="95"/>
        <w:lang w:val="ro-RO" w:eastAsia="en-US" w:bidi="ar-SA"/>
      </w:rPr>
    </w:lvl>
    <w:lvl w:ilvl="1" w:tplc="30F822E8">
      <w:start w:val="1"/>
      <w:numFmt w:val="decimal"/>
      <w:lvlText w:val="%2."/>
      <w:lvlJc w:val="left"/>
      <w:pPr>
        <w:ind w:left="88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9"/>
        <w:sz w:val="23"/>
        <w:szCs w:val="23"/>
        <w:lang w:val="ro-RO" w:eastAsia="en-US" w:bidi="ar-SA"/>
      </w:rPr>
    </w:lvl>
    <w:lvl w:ilvl="2" w:tplc="A69643BA">
      <w:numFmt w:val="bullet"/>
      <w:lvlText w:val="•"/>
      <w:lvlJc w:val="left"/>
      <w:pPr>
        <w:ind w:left="3051" w:hanging="341"/>
      </w:pPr>
      <w:rPr>
        <w:rFonts w:hint="default"/>
        <w:lang w:val="ro-RO" w:eastAsia="en-US" w:bidi="ar-SA"/>
      </w:rPr>
    </w:lvl>
    <w:lvl w:ilvl="3" w:tplc="BA24A320">
      <w:numFmt w:val="bullet"/>
      <w:lvlText w:val="•"/>
      <w:lvlJc w:val="left"/>
      <w:pPr>
        <w:ind w:left="4102" w:hanging="341"/>
      </w:pPr>
      <w:rPr>
        <w:rFonts w:hint="default"/>
        <w:lang w:val="ro-RO" w:eastAsia="en-US" w:bidi="ar-SA"/>
      </w:rPr>
    </w:lvl>
    <w:lvl w:ilvl="4" w:tplc="B49EA570">
      <w:numFmt w:val="bullet"/>
      <w:lvlText w:val="•"/>
      <w:lvlJc w:val="left"/>
      <w:pPr>
        <w:ind w:left="5153" w:hanging="341"/>
      </w:pPr>
      <w:rPr>
        <w:rFonts w:hint="default"/>
        <w:lang w:val="ro-RO" w:eastAsia="en-US" w:bidi="ar-SA"/>
      </w:rPr>
    </w:lvl>
    <w:lvl w:ilvl="5" w:tplc="3FA4F576">
      <w:numFmt w:val="bullet"/>
      <w:lvlText w:val="•"/>
      <w:lvlJc w:val="left"/>
      <w:pPr>
        <w:ind w:left="6204" w:hanging="341"/>
      </w:pPr>
      <w:rPr>
        <w:rFonts w:hint="default"/>
        <w:lang w:val="ro-RO" w:eastAsia="en-US" w:bidi="ar-SA"/>
      </w:rPr>
    </w:lvl>
    <w:lvl w:ilvl="6" w:tplc="68920988">
      <w:numFmt w:val="bullet"/>
      <w:lvlText w:val="•"/>
      <w:lvlJc w:val="left"/>
      <w:pPr>
        <w:ind w:left="7255" w:hanging="341"/>
      </w:pPr>
      <w:rPr>
        <w:rFonts w:hint="default"/>
        <w:lang w:val="ro-RO" w:eastAsia="en-US" w:bidi="ar-SA"/>
      </w:rPr>
    </w:lvl>
    <w:lvl w:ilvl="7" w:tplc="E1EA6348">
      <w:numFmt w:val="bullet"/>
      <w:lvlText w:val="•"/>
      <w:lvlJc w:val="left"/>
      <w:pPr>
        <w:ind w:left="8306" w:hanging="341"/>
      </w:pPr>
      <w:rPr>
        <w:rFonts w:hint="default"/>
        <w:lang w:val="ro-RO" w:eastAsia="en-US" w:bidi="ar-SA"/>
      </w:rPr>
    </w:lvl>
    <w:lvl w:ilvl="8" w:tplc="2D940EAA">
      <w:numFmt w:val="bullet"/>
      <w:lvlText w:val="•"/>
      <w:lvlJc w:val="left"/>
      <w:pPr>
        <w:ind w:left="9357" w:hanging="341"/>
      </w:pPr>
      <w:rPr>
        <w:rFonts w:hint="default"/>
        <w:lang w:val="ro-RO" w:eastAsia="en-US" w:bidi="ar-SA"/>
      </w:rPr>
    </w:lvl>
  </w:abstractNum>
  <w:abstractNum w:abstractNumId="7" w15:restartNumberingAfterBreak="0">
    <w:nsid w:val="3AF6419A"/>
    <w:multiLevelType w:val="multilevel"/>
    <w:tmpl w:val="F38E2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/>
        <w:w w:val="10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48110679"/>
    <w:multiLevelType w:val="hybridMultilevel"/>
    <w:tmpl w:val="3FA63BE0"/>
    <w:lvl w:ilvl="0" w:tplc="04180001">
      <w:start w:val="1"/>
      <w:numFmt w:val="bullet"/>
      <w:lvlText w:val=""/>
      <w:lvlJc w:val="left"/>
      <w:pPr>
        <w:ind w:left="288" w:hanging="112"/>
      </w:pPr>
      <w:rPr>
        <w:rFonts w:ascii="Symbol" w:hAnsi="Symbol" w:hint="default"/>
        <w:spacing w:val="0"/>
        <w:w w:val="98"/>
        <w:lang w:val="ro-RO" w:eastAsia="en-US" w:bidi="ar-SA"/>
      </w:rPr>
    </w:lvl>
    <w:lvl w:ilvl="1" w:tplc="59D0189E">
      <w:numFmt w:val="bullet"/>
      <w:lvlText w:val="•"/>
      <w:lvlJc w:val="left"/>
      <w:pPr>
        <w:ind w:left="1398" w:hanging="112"/>
      </w:pPr>
      <w:rPr>
        <w:rFonts w:hint="default"/>
        <w:lang w:val="ro-RO" w:eastAsia="en-US" w:bidi="ar-SA"/>
      </w:rPr>
    </w:lvl>
    <w:lvl w:ilvl="2" w:tplc="A4700670">
      <w:numFmt w:val="bullet"/>
      <w:lvlText w:val="•"/>
      <w:lvlJc w:val="left"/>
      <w:pPr>
        <w:ind w:left="2516" w:hanging="112"/>
      </w:pPr>
      <w:rPr>
        <w:rFonts w:hint="default"/>
        <w:lang w:val="ro-RO" w:eastAsia="en-US" w:bidi="ar-SA"/>
      </w:rPr>
    </w:lvl>
    <w:lvl w:ilvl="3" w:tplc="3DDED910">
      <w:numFmt w:val="bullet"/>
      <w:lvlText w:val="•"/>
      <w:lvlJc w:val="left"/>
      <w:pPr>
        <w:ind w:left="3634" w:hanging="112"/>
      </w:pPr>
      <w:rPr>
        <w:rFonts w:hint="default"/>
        <w:lang w:val="ro-RO" w:eastAsia="en-US" w:bidi="ar-SA"/>
      </w:rPr>
    </w:lvl>
    <w:lvl w:ilvl="4" w:tplc="B504E538">
      <w:numFmt w:val="bullet"/>
      <w:lvlText w:val="•"/>
      <w:lvlJc w:val="left"/>
      <w:pPr>
        <w:ind w:left="4752" w:hanging="112"/>
      </w:pPr>
      <w:rPr>
        <w:rFonts w:hint="default"/>
        <w:lang w:val="ro-RO" w:eastAsia="en-US" w:bidi="ar-SA"/>
      </w:rPr>
    </w:lvl>
    <w:lvl w:ilvl="5" w:tplc="1E76D540">
      <w:numFmt w:val="bullet"/>
      <w:lvlText w:val="•"/>
      <w:lvlJc w:val="left"/>
      <w:pPr>
        <w:ind w:left="5870" w:hanging="112"/>
      </w:pPr>
      <w:rPr>
        <w:rFonts w:hint="default"/>
        <w:lang w:val="ro-RO" w:eastAsia="en-US" w:bidi="ar-SA"/>
      </w:rPr>
    </w:lvl>
    <w:lvl w:ilvl="6" w:tplc="A7A02604">
      <w:numFmt w:val="bullet"/>
      <w:lvlText w:val="•"/>
      <w:lvlJc w:val="left"/>
      <w:pPr>
        <w:ind w:left="6988" w:hanging="112"/>
      </w:pPr>
      <w:rPr>
        <w:rFonts w:hint="default"/>
        <w:lang w:val="ro-RO" w:eastAsia="en-US" w:bidi="ar-SA"/>
      </w:rPr>
    </w:lvl>
    <w:lvl w:ilvl="7" w:tplc="BE8C9086">
      <w:numFmt w:val="bullet"/>
      <w:lvlText w:val="•"/>
      <w:lvlJc w:val="left"/>
      <w:pPr>
        <w:ind w:left="8106" w:hanging="112"/>
      </w:pPr>
      <w:rPr>
        <w:rFonts w:hint="default"/>
        <w:lang w:val="ro-RO" w:eastAsia="en-US" w:bidi="ar-SA"/>
      </w:rPr>
    </w:lvl>
    <w:lvl w:ilvl="8" w:tplc="C868FC22">
      <w:numFmt w:val="bullet"/>
      <w:lvlText w:val="•"/>
      <w:lvlJc w:val="left"/>
      <w:pPr>
        <w:ind w:left="9224" w:hanging="112"/>
      </w:pPr>
      <w:rPr>
        <w:rFonts w:hint="default"/>
        <w:lang w:val="ro-RO" w:eastAsia="en-US" w:bidi="ar-SA"/>
      </w:rPr>
    </w:lvl>
  </w:abstractNum>
  <w:abstractNum w:abstractNumId="9" w15:restartNumberingAfterBreak="0">
    <w:nsid w:val="5E1353CA"/>
    <w:multiLevelType w:val="hybridMultilevel"/>
    <w:tmpl w:val="62B66DAC"/>
    <w:lvl w:ilvl="0" w:tplc="0020357A">
      <w:numFmt w:val="bullet"/>
      <w:lvlText w:val="•"/>
      <w:lvlJc w:val="left"/>
      <w:pPr>
        <w:ind w:left="57" w:hanging="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D1D1"/>
        <w:spacing w:val="0"/>
        <w:w w:val="64"/>
        <w:sz w:val="16"/>
        <w:szCs w:val="16"/>
        <w:lang w:val="ro-RO" w:eastAsia="en-US" w:bidi="ar-SA"/>
      </w:rPr>
    </w:lvl>
    <w:lvl w:ilvl="1" w:tplc="066CE1C8">
      <w:numFmt w:val="bullet"/>
      <w:lvlText w:val="•"/>
      <w:lvlJc w:val="left"/>
      <w:pPr>
        <w:ind w:left="71" w:hanging="58"/>
      </w:pPr>
      <w:rPr>
        <w:rFonts w:hint="default"/>
        <w:lang w:val="ro-RO" w:eastAsia="en-US" w:bidi="ar-SA"/>
      </w:rPr>
    </w:lvl>
    <w:lvl w:ilvl="2" w:tplc="6CB60466">
      <w:numFmt w:val="bullet"/>
      <w:lvlText w:val="•"/>
      <w:lvlJc w:val="left"/>
      <w:pPr>
        <w:ind w:left="82" w:hanging="58"/>
      </w:pPr>
      <w:rPr>
        <w:rFonts w:hint="default"/>
        <w:lang w:val="ro-RO" w:eastAsia="en-US" w:bidi="ar-SA"/>
      </w:rPr>
    </w:lvl>
    <w:lvl w:ilvl="3" w:tplc="0CE85E4E">
      <w:numFmt w:val="bullet"/>
      <w:lvlText w:val="•"/>
      <w:lvlJc w:val="left"/>
      <w:pPr>
        <w:ind w:left="93" w:hanging="58"/>
      </w:pPr>
      <w:rPr>
        <w:rFonts w:hint="default"/>
        <w:lang w:val="ro-RO" w:eastAsia="en-US" w:bidi="ar-SA"/>
      </w:rPr>
    </w:lvl>
    <w:lvl w:ilvl="4" w:tplc="2D5A4966">
      <w:numFmt w:val="bullet"/>
      <w:lvlText w:val="•"/>
      <w:lvlJc w:val="left"/>
      <w:pPr>
        <w:ind w:left="104" w:hanging="58"/>
      </w:pPr>
      <w:rPr>
        <w:rFonts w:hint="default"/>
        <w:lang w:val="ro-RO" w:eastAsia="en-US" w:bidi="ar-SA"/>
      </w:rPr>
    </w:lvl>
    <w:lvl w:ilvl="5" w:tplc="2A78C756">
      <w:numFmt w:val="bullet"/>
      <w:lvlText w:val="•"/>
      <w:lvlJc w:val="left"/>
      <w:pPr>
        <w:ind w:left="115" w:hanging="58"/>
      </w:pPr>
      <w:rPr>
        <w:rFonts w:hint="default"/>
        <w:lang w:val="ro-RO" w:eastAsia="en-US" w:bidi="ar-SA"/>
      </w:rPr>
    </w:lvl>
    <w:lvl w:ilvl="6" w:tplc="E1FAD0F8">
      <w:numFmt w:val="bullet"/>
      <w:lvlText w:val="•"/>
      <w:lvlJc w:val="left"/>
      <w:pPr>
        <w:ind w:left="126" w:hanging="58"/>
      </w:pPr>
      <w:rPr>
        <w:rFonts w:hint="default"/>
        <w:lang w:val="ro-RO" w:eastAsia="en-US" w:bidi="ar-SA"/>
      </w:rPr>
    </w:lvl>
    <w:lvl w:ilvl="7" w:tplc="3D043C2E">
      <w:numFmt w:val="bullet"/>
      <w:lvlText w:val="•"/>
      <w:lvlJc w:val="left"/>
      <w:pPr>
        <w:ind w:left="137" w:hanging="58"/>
      </w:pPr>
      <w:rPr>
        <w:rFonts w:hint="default"/>
        <w:lang w:val="ro-RO" w:eastAsia="en-US" w:bidi="ar-SA"/>
      </w:rPr>
    </w:lvl>
    <w:lvl w:ilvl="8" w:tplc="03F06074">
      <w:numFmt w:val="bullet"/>
      <w:lvlText w:val="•"/>
      <w:lvlJc w:val="left"/>
      <w:pPr>
        <w:ind w:left="148" w:hanging="58"/>
      </w:pPr>
      <w:rPr>
        <w:rFonts w:hint="default"/>
        <w:lang w:val="ro-RO" w:eastAsia="en-US" w:bidi="ar-SA"/>
      </w:rPr>
    </w:lvl>
  </w:abstractNum>
  <w:abstractNum w:abstractNumId="10" w15:restartNumberingAfterBreak="0">
    <w:nsid w:val="5E192085"/>
    <w:multiLevelType w:val="hybridMultilevel"/>
    <w:tmpl w:val="7DB06BEC"/>
    <w:lvl w:ilvl="0" w:tplc="D3F85274">
      <w:numFmt w:val="bullet"/>
      <w:lvlText w:val="•"/>
      <w:lvlJc w:val="left"/>
      <w:pPr>
        <w:ind w:left="927" w:hanging="6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39393"/>
        <w:spacing w:val="0"/>
        <w:w w:val="100"/>
        <w:position w:val="-12"/>
        <w:sz w:val="25"/>
        <w:szCs w:val="25"/>
        <w:lang w:val="ro-RO" w:eastAsia="en-US" w:bidi="ar-SA"/>
      </w:rPr>
    </w:lvl>
    <w:lvl w:ilvl="1" w:tplc="AE94DD94">
      <w:numFmt w:val="bullet"/>
      <w:lvlText w:val="•"/>
      <w:lvlJc w:val="left"/>
      <w:pPr>
        <w:ind w:left="1974" w:hanging="647"/>
      </w:pPr>
      <w:rPr>
        <w:rFonts w:hint="default"/>
        <w:lang w:val="ro-RO" w:eastAsia="en-US" w:bidi="ar-SA"/>
      </w:rPr>
    </w:lvl>
    <w:lvl w:ilvl="2" w:tplc="210A0324">
      <w:numFmt w:val="bullet"/>
      <w:lvlText w:val="•"/>
      <w:lvlJc w:val="left"/>
      <w:pPr>
        <w:ind w:left="3028" w:hanging="647"/>
      </w:pPr>
      <w:rPr>
        <w:rFonts w:hint="default"/>
        <w:lang w:val="ro-RO" w:eastAsia="en-US" w:bidi="ar-SA"/>
      </w:rPr>
    </w:lvl>
    <w:lvl w:ilvl="3" w:tplc="BC0CBD78">
      <w:numFmt w:val="bullet"/>
      <w:lvlText w:val="•"/>
      <w:lvlJc w:val="left"/>
      <w:pPr>
        <w:ind w:left="4082" w:hanging="647"/>
      </w:pPr>
      <w:rPr>
        <w:rFonts w:hint="default"/>
        <w:lang w:val="ro-RO" w:eastAsia="en-US" w:bidi="ar-SA"/>
      </w:rPr>
    </w:lvl>
    <w:lvl w:ilvl="4" w:tplc="18BAE81C">
      <w:numFmt w:val="bullet"/>
      <w:lvlText w:val="•"/>
      <w:lvlJc w:val="left"/>
      <w:pPr>
        <w:ind w:left="5136" w:hanging="647"/>
      </w:pPr>
      <w:rPr>
        <w:rFonts w:hint="default"/>
        <w:lang w:val="ro-RO" w:eastAsia="en-US" w:bidi="ar-SA"/>
      </w:rPr>
    </w:lvl>
    <w:lvl w:ilvl="5" w:tplc="3F5E55AA">
      <w:numFmt w:val="bullet"/>
      <w:lvlText w:val="•"/>
      <w:lvlJc w:val="left"/>
      <w:pPr>
        <w:ind w:left="6190" w:hanging="647"/>
      </w:pPr>
      <w:rPr>
        <w:rFonts w:hint="default"/>
        <w:lang w:val="ro-RO" w:eastAsia="en-US" w:bidi="ar-SA"/>
      </w:rPr>
    </w:lvl>
    <w:lvl w:ilvl="6" w:tplc="B0FA1D24">
      <w:numFmt w:val="bullet"/>
      <w:lvlText w:val="•"/>
      <w:lvlJc w:val="left"/>
      <w:pPr>
        <w:ind w:left="7244" w:hanging="647"/>
      </w:pPr>
      <w:rPr>
        <w:rFonts w:hint="default"/>
        <w:lang w:val="ro-RO" w:eastAsia="en-US" w:bidi="ar-SA"/>
      </w:rPr>
    </w:lvl>
    <w:lvl w:ilvl="7" w:tplc="3A2E4658">
      <w:numFmt w:val="bullet"/>
      <w:lvlText w:val="•"/>
      <w:lvlJc w:val="left"/>
      <w:pPr>
        <w:ind w:left="8298" w:hanging="647"/>
      </w:pPr>
      <w:rPr>
        <w:rFonts w:hint="default"/>
        <w:lang w:val="ro-RO" w:eastAsia="en-US" w:bidi="ar-SA"/>
      </w:rPr>
    </w:lvl>
    <w:lvl w:ilvl="8" w:tplc="FB3E0A12">
      <w:numFmt w:val="bullet"/>
      <w:lvlText w:val="•"/>
      <w:lvlJc w:val="left"/>
      <w:pPr>
        <w:ind w:left="9352" w:hanging="647"/>
      </w:pPr>
      <w:rPr>
        <w:rFonts w:hint="default"/>
        <w:lang w:val="ro-RO" w:eastAsia="en-US" w:bidi="ar-SA"/>
      </w:rPr>
    </w:lvl>
  </w:abstractNum>
  <w:abstractNum w:abstractNumId="11" w15:restartNumberingAfterBreak="0">
    <w:nsid w:val="60F26F5B"/>
    <w:multiLevelType w:val="multilevel"/>
    <w:tmpl w:val="8E5AAC8C"/>
    <w:lvl w:ilvl="0">
      <w:start w:val="3"/>
      <w:numFmt w:val="decimal"/>
      <w:lvlText w:val="%1"/>
      <w:lvlJc w:val="left"/>
      <w:pPr>
        <w:ind w:left="912" w:hanging="364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912" w:hanging="364"/>
        <w:jc w:val="right"/>
      </w:pPr>
      <w:rPr>
        <w:rFonts w:hint="default"/>
        <w:spacing w:val="0"/>
        <w:w w:val="98"/>
        <w:lang w:val="ro-RO" w:eastAsia="en-US" w:bidi="ar-SA"/>
      </w:rPr>
    </w:lvl>
    <w:lvl w:ilvl="2">
      <w:numFmt w:val="bullet"/>
      <w:lvlText w:val="o"/>
      <w:lvlJc w:val="left"/>
      <w:pPr>
        <w:ind w:left="2986" w:hanging="356"/>
      </w:pPr>
      <w:rPr>
        <w:rFonts w:ascii="Times New Roman" w:eastAsia="Times New Roman" w:hAnsi="Times New Roman" w:cs="Times New Roman" w:hint="default"/>
        <w:spacing w:val="0"/>
        <w:w w:val="103"/>
        <w:lang w:val="ro-RO" w:eastAsia="en-US" w:bidi="ar-SA"/>
      </w:rPr>
    </w:lvl>
    <w:lvl w:ilvl="3">
      <w:numFmt w:val="bullet"/>
      <w:lvlText w:val="•"/>
      <w:lvlJc w:val="left"/>
      <w:pPr>
        <w:ind w:left="4864" w:hanging="35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806" w:hanging="35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748" w:hanging="35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691" w:hanging="35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633" w:hanging="35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575" w:hanging="356"/>
      </w:pPr>
      <w:rPr>
        <w:rFonts w:hint="default"/>
        <w:lang w:val="ro-RO" w:eastAsia="en-US" w:bidi="ar-SA"/>
      </w:rPr>
    </w:lvl>
  </w:abstractNum>
  <w:abstractNum w:abstractNumId="12" w15:restartNumberingAfterBreak="0">
    <w:nsid w:val="631D0F8F"/>
    <w:multiLevelType w:val="hybridMultilevel"/>
    <w:tmpl w:val="93886048"/>
    <w:lvl w:ilvl="0" w:tplc="372ABEEA">
      <w:start w:val="1"/>
      <w:numFmt w:val="decimal"/>
      <w:lvlText w:val="%1."/>
      <w:lvlJc w:val="left"/>
      <w:pPr>
        <w:ind w:left="720" w:hanging="360"/>
      </w:pPr>
      <w:rPr>
        <w:rFonts w:hint="default"/>
        <w:color w:val="181818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94BF2"/>
    <w:multiLevelType w:val="hybridMultilevel"/>
    <w:tmpl w:val="84B6B6DA"/>
    <w:lvl w:ilvl="0" w:tplc="7DFEE250">
      <w:start w:val="1"/>
      <w:numFmt w:val="decimal"/>
      <w:lvlText w:val="%1."/>
      <w:lvlJc w:val="left"/>
      <w:pPr>
        <w:ind w:left="2015" w:hanging="699"/>
      </w:pPr>
      <w:rPr>
        <w:rFonts w:hint="default"/>
        <w:spacing w:val="0"/>
        <w:w w:val="99"/>
        <w:lang w:val="ro-RO" w:eastAsia="en-US" w:bidi="ar-SA"/>
      </w:rPr>
    </w:lvl>
    <w:lvl w:ilvl="1" w:tplc="D37A96B8">
      <w:numFmt w:val="bullet"/>
      <w:lvlText w:val="•"/>
      <w:lvlJc w:val="left"/>
      <w:pPr>
        <w:ind w:left="2964" w:hanging="699"/>
      </w:pPr>
      <w:rPr>
        <w:rFonts w:hint="default"/>
        <w:lang w:val="ro-RO" w:eastAsia="en-US" w:bidi="ar-SA"/>
      </w:rPr>
    </w:lvl>
    <w:lvl w:ilvl="2" w:tplc="A71098BA">
      <w:numFmt w:val="bullet"/>
      <w:lvlText w:val="•"/>
      <w:lvlJc w:val="left"/>
      <w:pPr>
        <w:ind w:left="3908" w:hanging="699"/>
      </w:pPr>
      <w:rPr>
        <w:rFonts w:hint="default"/>
        <w:lang w:val="ro-RO" w:eastAsia="en-US" w:bidi="ar-SA"/>
      </w:rPr>
    </w:lvl>
    <w:lvl w:ilvl="3" w:tplc="BEFA0E4A">
      <w:numFmt w:val="bullet"/>
      <w:lvlText w:val="•"/>
      <w:lvlJc w:val="left"/>
      <w:pPr>
        <w:ind w:left="4852" w:hanging="699"/>
      </w:pPr>
      <w:rPr>
        <w:rFonts w:hint="default"/>
        <w:lang w:val="ro-RO" w:eastAsia="en-US" w:bidi="ar-SA"/>
      </w:rPr>
    </w:lvl>
    <w:lvl w:ilvl="4" w:tplc="A2121D0C">
      <w:numFmt w:val="bullet"/>
      <w:lvlText w:val="•"/>
      <w:lvlJc w:val="left"/>
      <w:pPr>
        <w:ind w:left="5796" w:hanging="699"/>
      </w:pPr>
      <w:rPr>
        <w:rFonts w:hint="default"/>
        <w:lang w:val="ro-RO" w:eastAsia="en-US" w:bidi="ar-SA"/>
      </w:rPr>
    </w:lvl>
    <w:lvl w:ilvl="5" w:tplc="A1DAB5DA">
      <w:numFmt w:val="bullet"/>
      <w:lvlText w:val="•"/>
      <w:lvlJc w:val="left"/>
      <w:pPr>
        <w:ind w:left="6740" w:hanging="699"/>
      </w:pPr>
      <w:rPr>
        <w:rFonts w:hint="default"/>
        <w:lang w:val="ro-RO" w:eastAsia="en-US" w:bidi="ar-SA"/>
      </w:rPr>
    </w:lvl>
    <w:lvl w:ilvl="6" w:tplc="E0DE259A">
      <w:numFmt w:val="bullet"/>
      <w:lvlText w:val="•"/>
      <w:lvlJc w:val="left"/>
      <w:pPr>
        <w:ind w:left="7684" w:hanging="699"/>
      </w:pPr>
      <w:rPr>
        <w:rFonts w:hint="default"/>
        <w:lang w:val="ro-RO" w:eastAsia="en-US" w:bidi="ar-SA"/>
      </w:rPr>
    </w:lvl>
    <w:lvl w:ilvl="7" w:tplc="0C2C65B2">
      <w:numFmt w:val="bullet"/>
      <w:lvlText w:val="•"/>
      <w:lvlJc w:val="left"/>
      <w:pPr>
        <w:ind w:left="8628" w:hanging="699"/>
      </w:pPr>
      <w:rPr>
        <w:rFonts w:hint="default"/>
        <w:lang w:val="ro-RO" w:eastAsia="en-US" w:bidi="ar-SA"/>
      </w:rPr>
    </w:lvl>
    <w:lvl w:ilvl="8" w:tplc="D018E7DC">
      <w:numFmt w:val="bullet"/>
      <w:lvlText w:val="•"/>
      <w:lvlJc w:val="left"/>
      <w:pPr>
        <w:ind w:left="9572" w:hanging="699"/>
      </w:pPr>
      <w:rPr>
        <w:rFonts w:hint="default"/>
        <w:lang w:val="ro-RO" w:eastAsia="en-US" w:bidi="ar-SA"/>
      </w:rPr>
    </w:lvl>
  </w:abstractNum>
  <w:abstractNum w:abstractNumId="14" w15:restartNumberingAfterBreak="0">
    <w:nsid w:val="7B216ED7"/>
    <w:multiLevelType w:val="hybridMultilevel"/>
    <w:tmpl w:val="11FA20AA"/>
    <w:lvl w:ilvl="0" w:tplc="8BDE5014">
      <w:start w:val="2"/>
      <w:numFmt w:val="decimal"/>
      <w:lvlText w:val="%1."/>
      <w:lvlJc w:val="left"/>
      <w:pPr>
        <w:ind w:left="1580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818"/>
        <w:spacing w:val="0"/>
        <w:w w:val="106"/>
        <w:sz w:val="23"/>
        <w:szCs w:val="23"/>
        <w:lang w:val="ro-RO" w:eastAsia="en-US" w:bidi="ar-SA"/>
      </w:rPr>
    </w:lvl>
    <w:lvl w:ilvl="1" w:tplc="7936784A">
      <w:numFmt w:val="bullet"/>
      <w:lvlText w:val="•"/>
      <w:lvlJc w:val="left"/>
      <w:pPr>
        <w:ind w:left="2568" w:hanging="364"/>
      </w:pPr>
      <w:rPr>
        <w:rFonts w:hint="default"/>
        <w:lang w:val="ro-RO" w:eastAsia="en-US" w:bidi="ar-SA"/>
      </w:rPr>
    </w:lvl>
    <w:lvl w:ilvl="2" w:tplc="247E41B0">
      <w:numFmt w:val="bullet"/>
      <w:lvlText w:val="•"/>
      <w:lvlJc w:val="left"/>
      <w:pPr>
        <w:ind w:left="3556" w:hanging="364"/>
      </w:pPr>
      <w:rPr>
        <w:rFonts w:hint="default"/>
        <w:lang w:val="ro-RO" w:eastAsia="en-US" w:bidi="ar-SA"/>
      </w:rPr>
    </w:lvl>
    <w:lvl w:ilvl="3" w:tplc="50485B22">
      <w:numFmt w:val="bullet"/>
      <w:lvlText w:val="•"/>
      <w:lvlJc w:val="left"/>
      <w:pPr>
        <w:ind w:left="4544" w:hanging="364"/>
      </w:pPr>
      <w:rPr>
        <w:rFonts w:hint="default"/>
        <w:lang w:val="ro-RO" w:eastAsia="en-US" w:bidi="ar-SA"/>
      </w:rPr>
    </w:lvl>
    <w:lvl w:ilvl="4" w:tplc="B5E6DCAA">
      <w:numFmt w:val="bullet"/>
      <w:lvlText w:val="•"/>
      <w:lvlJc w:val="left"/>
      <w:pPr>
        <w:ind w:left="5532" w:hanging="364"/>
      </w:pPr>
      <w:rPr>
        <w:rFonts w:hint="default"/>
        <w:lang w:val="ro-RO" w:eastAsia="en-US" w:bidi="ar-SA"/>
      </w:rPr>
    </w:lvl>
    <w:lvl w:ilvl="5" w:tplc="107A87E8">
      <w:numFmt w:val="bullet"/>
      <w:lvlText w:val="•"/>
      <w:lvlJc w:val="left"/>
      <w:pPr>
        <w:ind w:left="6520" w:hanging="364"/>
      </w:pPr>
      <w:rPr>
        <w:rFonts w:hint="default"/>
        <w:lang w:val="ro-RO" w:eastAsia="en-US" w:bidi="ar-SA"/>
      </w:rPr>
    </w:lvl>
    <w:lvl w:ilvl="6" w:tplc="79763082">
      <w:numFmt w:val="bullet"/>
      <w:lvlText w:val="•"/>
      <w:lvlJc w:val="left"/>
      <w:pPr>
        <w:ind w:left="7508" w:hanging="364"/>
      </w:pPr>
      <w:rPr>
        <w:rFonts w:hint="default"/>
        <w:lang w:val="ro-RO" w:eastAsia="en-US" w:bidi="ar-SA"/>
      </w:rPr>
    </w:lvl>
    <w:lvl w:ilvl="7" w:tplc="440E3B4E">
      <w:numFmt w:val="bullet"/>
      <w:lvlText w:val="•"/>
      <w:lvlJc w:val="left"/>
      <w:pPr>
        <w:ind w:left="8496" w:hanging="364"/>
      </w:pPr>
      <w:rPr>
        <w:rFonts w:hint="default"/>
        <w:lang w:val="ro-RO" w:eastAsia="en-US" w:bidi="ar-SA"/>
      </w:rPr>
    </w:lvl>
    <w:lvl w:ilvl="8" w:tplc="89504E32">
      <w:numFmt w:val="bullet"/>
      <w:lvlText w:val="•"/>
      <w:lvlJc w:val="left"/>
      <w:pPr>
        <w:ind w:left="9484" w:hanging="364"/>
      </w:pPr>
      <w:rPr>
        <w:rFonts w:hint="default"/>
        <w:lang w:val="ro-RO" w:eastAsia="en-US" w:bidi="ar-SA"/>
      </w:rPr>
    </w:lvl>
  </w:abstractNum>
  <w:num w:numId="1" w16cid:durableId="427510413">
    <w:abstractNumId w:val="6"/>
  </w:num>
  <w:num w:numId="2" w16cid:durableId="1594826235">
    <w:abstractNumId w:val="5"/>
  </w:num>
  <w:num w:numId="3" w16cid:durableId="622930035">
    <w:abstractNumId w:val="11"/>
  </w:num>
  <w:num w:numId="4" w16cid:durableId="841969288">
    <w:abstractNumId w:val="2"/>
  </w:num>
  <w:num w:numId="5" w16cid:durableId="700934351">
    <w:abstractNumId w:val="1"/>
  </w:num>
  <w:num w:numId="6" w16cid:durableId="1321537837">
    <w:abstractNumId w:val="12"/>
  </w:num>
  <w:num w:numId="7" w16cid:durableId="602611744">
    <w:abstractNumId w:val="13"/>
  </w:num>
  <w:num w:numId="8" w16cid:durableId="1967396146">
    <w:abstractNumId w:val="10"/>
  </w:num>
  <w:num w:numId="9" w16cid:durableId="630791993">
    <w:abstractNumId w:val="3"/>
  </w:num>
  <w:num w:numId="10" w16cid:durableId="1188331178">
    <w:abstractNumId w:val="8"/>
  </w:num>
  <w:num w:numId="11" w16cid:durableId="1709335004">
    <w:abstractNumId w:val="4"/>
  </w:num>
  <w:num w:numId="12" w16cid:durableId="745541700">
    <w:abstractNumId w:val="9"/>
  </w:num>
  <w:num w:numId="13" w16cid:durableId="1665814957">
    <w:abstractNumId w:val="14"/>
  </w:num>
  <w:num w:numId="14" w16cid:durableId="114833395">
    <w:abstractNumId w:val="0"/>
  </w:num>
  <w:num w:numId="15" w16cid:durableId="2069185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D3"/>
    <w:rsid w:val="000D3260"/>
    <w:rsid w:val="00141958"/>
    <w:rsid w:val="001F6F1F"/>
    <w:rsid w:val="00227EA9"/>
    <w:rsid w:val="00281689"/>
    <w:rsid w:val="0028737A"/>
    <w:rsid w:val="003507FF"/>
    <w:rsid w:val="0039764E"/>
    <w:rsid w:val="00585B7D"/>
    <w:rsid w:val="007E76AC"/>
    <w:rsid w:val="007F0885"/>
    <w:rsid w:val="00822E03"/>
    <w:rsid w:val="008A3887"/>
    <w:rsid w:val="008B511F"/>
    <w:rsid w:val="00934D63"/>
    <w:rsid w:val="00961A23"/>
    <w:rsid w:val="009E5E5E"/>
    <w:rsid w:val="00AA22F0"/>
    <w:rsid w:val="00AB2F5B"/>
    <w:rsid w:val="00AD39F5"/>
    <w:rsid w:val="00B121D3"/>
    <w:rsid w:val="00B6521D"/>
    <w:rsid w:val="00BF1D74"/>
    <w:rsid w:val="00D961D7"/>
    <w:rsid w:val="00DD3E5C"/>
    <w:rsid w:val="00DD6816"/>
    <w:rsid w:val="00E16E7B"/>
    <w:rsid w:val="00E52003"/>
    <w:rsid w:val="00F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3E11"/>
  <w15:chartTrackingRefBased/>
  <w15:docId w15:val="{85039157-CD1D-4230-B501-6C652C3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7A"/>
    <w:rPr>
      <w:lang w:val="ro-RO"/>
    </w:rPr>
  </w:style>
  <w:style w:type="paragraph" w:styleId="Titlu1">
    <w:name w:val="heading 1"/>
    <w:basedOn w:val="Normal"/>
    <w:link w:val="Titlu1Caracter"/>
    <w:uiPriority w:val="9"/>
    <w:qFormat/>
    <w:rsid w:val="007E76A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1"/>
    <w:qFormat/>
    <w:rsid w:val="0028737A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7E76AC"/>
    <w:rPr>
      <w:rFonts w:ascii="Times New Roman" w:eastAsia="Times New Roman" w:hAnsi="Times New Roman" w:cs="Times New Roman"/>
      <w:b/>
      <w:bCs/>
      <w:kern w:val="0"/>
      <w:sz w:val="23"/>
      <w:szCs w:val="23"/>
      <w:lang w:val="ro-RO"/>
      <w14:ligatures w14:val="none"/>
    </w:rPr>
  </w:style>
  <w:style w:type="numbering" w:customStyle="1" w:styleId="FrListare1">
    <w:name w:val="Fără Listare1"/>
    <w:next w:val="FrListare"/>
    <w:uiPriority w:val="99"/>
    <w:semiHidden/>
    <w:unhideWhenUsed/>
    <w:rsid w:val="007E76AC"/>
  </w:style>
  <w:style w:type="table" w:customStyle="1" w:styleId="TableNormal1">
    <w:name w:val="Table Normal1"/>
    <w:uiPriority w:val="2"/>
    <w:semiHidden/>
    <w:unhideWhenUsed/>
    <w:qFormat/>
    <w:rsid w:val="007E76A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7E7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E76AC"/>
    <w:rPr>
      <w:rFonts w:ascii="Times New Roman" w:eastAsia="Times New Roman" w:hAnsi="Times New Roman" w:cs="Times New Roman"/>
      <w:kern w:val="0"/>
      <w:sz w:val="23"/>
      <w:szCs w:val="23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E7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839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CMSF Andrei</dc:creator>
  <cp:keywords/>
  <dc:description/>
  <cp:lastModifiedBy>CMSF Andrei</cp:lastModifiedBy>
  <cp:revision>6</cp:revision>
  <cp:lastPrinted>2025-02-14T06:28:00Z</cp:lastPrinted>
  <dcterms:created xsi:type="dcterms:W3CDTF">2024-11-28T10:07:00Z</dcterms:created>
  <dcterms:modified xsi:type="dcterms:W3CDTF">2025-02-14T06:56:00Z</dcterms:modified>
</cp:coreProperties>
</file>